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8C9" w:rsidRDefault="0053521B">
      <w:pPr>
        <w:spacing w:after="120"/>
      </w:pPr>
      <w:r>
        <w:rPr>
          <w:rFonts w:hint="eastAsia"/>
        </w:rPr>
        <w:t>様式第</w:t>
      </w:r>
      <w:r>
        <w:rPr>
          <w:rFonts w:hint="eastAsia"/>
        </w:rPr>
        <w:t>11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1865"/>
        <w:gridCol w:w="5985"/>
        <w:gridCol w:w="315"/>
      </w:tblGrid>
      <w:tr w:rsidR="005208C9">
        <w:trPr>
          <w:trHeight w:val="3330"/>
        </w:trPr>
        <w:tc>
          <w:tcPr>
            <w:tcW w:w="8505" w:type="dxa"/>
            <w:gridSpan w:val="4"/>
            <w:tcBorders>
              <w:bottom w:val="nil"/>
            </w:tcBorders>
          </w:tcPr>
          <w:p w:rsidR="005208C9" w:rsidRDefault="005208C9"/>
          <w:p w:rsidR="005208C9" w:rsidRDefault="0053521B">
            <w:pPr>
              <w:jc w:val="center"/>
            </w:pPr>
            <w:r>
              <w:rPr>
                <w:rFonts w:hint="eastAsia"/>
                <w:spacing w:val="64"/>
              </w:rPr>
              <w:t>公共下水道使用開始等</w:t>
            </w:r>
            <w:r>
              <w:rPr>
                <w:rFonts w:hint="eastAsia"/>
              </w:rPr>
              <w:t>届</w:t>
            </w:r>
          </w:p>
          <w:p w:rsidR="005208C9" w:rsidRDefault="001C3E31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bookmarkStart w:id="0" w:name="_GoBack"/>
            <w:bookmarkEnd w:id="0"/>
            <w:r w:rsidR="0053521B">
              <w:rPr>
                <w:rFonts w:hint="eastAsia"/>
              </w:rPr>
              <w:t xml:space="preserve">年　　月　　日　　</w:t>
            </w:r>
          </w:p>
          <w:p w:rsidR="005208C9" w:rsidRDefault="005208C9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:rsidR="005208C9" w:rsidRDefault="0053521B">
            <w:r>
              <w:rPr>
                <w:rFonts w:hint="eastAsia"/>
              </w:rPr>
              <w:t xml:space="preserve">　　奥出雲町長　　　　様</w:t>
            </w:r>
          </w:p>
          <w:p w:rsidR="005208C9" w:rsidRDefault="005208C9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:rsidR="005208C9" w:rsidRDefault="0053521B">
            <w:pPr>
              <w:jc w:val="right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5208C9" w:rsidRDefault="0053521B">
            <w:pPr>
              <w:jc w:val="right"/>
            </w:pPr>
            <w:r>
              <w:rPr>
                <w:rFonts w:hint="eastAsia"/>
              </w:rPr>
              <w:t xml:space="preserve">使用者　　　　　　　　　　　　　　　　　　</w:t>
            </w:r>
          </w:p>
          <w:p w:rsidR="005208C9" w:rsidRDefault="0053521B">
            <w:pPr>
              <w:ind w:rightChars="200" w:right="420"/>
              <w:jc w:val="right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</w:p>
          <w:p w:rsidR="005208C9" w:rsidRDefault="0053521B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5208C9" w:rsidRDefault="0053521B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電話　　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</w:t>
            </w:r>
          </w:p>
          <w:p w:rsidR="005208C9" w:rsidRDefault="005208C9"/>
          <w:p w:rsidR="005208C9" w:rsidRDefault="0053521B">
            <w:r>
              <w:rPr>
                <w:rFonts w:hint="eastAsia"/>
              </w:rPr>
              <w:t xml:space="preserve">　　奥出雲町公共下水道条例第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条の規定により、次のとおり届け出ます。</w:t>
            </w:r>
          </w:p>
        </w:tc>
      </w:tr>
      <w:tr w:rsidR="005208C9">
        <w:trPr>
          <w:cantSplit/>
          <w:trHeight w:hRule="exact" w:val="760"/>
        </w:trPr>
        <w:tc>
          <w:tcPr>
            <w:tcW w:w="340" w:type="dxa"/>
            <w:vMerge w:val="restart"/>
            <w:tcBorders>
              <w:top w:val="nil"/>
            </w:tcBorders>
          </w:tcPr>
          <w:p w:rsidR="005208C9" w:rsidRDefault="0053521B">
            <w:r>
              <w:rPr>
                <w:rFonts w:hint="eastAsia"/>
              </w:rPr>
              <w:t xml:space="preserve">　</w:t>
            </w:r>
          </w:p>
        </w:tc>
        <w:tc>
          <w:tcPr>
            <w:tcW w:w="1865" w:type="dxa"/>
            <w:vAlign w:val="center"/>
          </w:tcPr>
          <w:p w:rsidR="005208C9" w:rsidRDefault="0053521B">
            <w:pPr>
              <w:jc w:val="distribute"/>
            </w:pPr>
            <w:r>
              <w:rPr>
                <w:rFonts w:hint="eastAsia"/>
              </w:rPr>
              <w:t>検査番号</w:t>
            </w:r>
          </w:p>
        </w:tc>
        <w:tc>
          <w:tcPr>
            <w:tcW w:w="5985" w:type="dxa"/>
            <w:vAlign w:val="center"/>
          </w:tcPr>
          <w:p w:rsidR="005208C9" w:rsidRDefault="0053521B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第　　　　　　　号</w:t>
            </w:r>
          </w:p>
        </w:tc>
        <w:tc>
          <w:tcPr>
            <w:tcW w:w="315" w:type="dxa"/>
            <w:vMerge w:val="restart"/>
            <w:tcBorders>
              <w:top w:val="nil"/>
            </w:tcBorders>
          </w:tcPr>
          <w:p w:rsidR="005208C9" w:rsidRDefault="0053521B">
            <w:r>
              <w:rPr>
                <w:rFonts w:hint="eastAsia"/>
              </w:rPr>
              <w:t xml:space="preserve">　</w:t>
            </w:r>
          </w:p>
        </w:tc>
      </w:tr>
      <w:tr w:rsidR="005208C9">
        <w:trPr>
          <w:cantSplit/>
          <w:trHeight w:hRule="exact" w:val="760"/>
        </w:trPr>
        <w:tc>
          <w:tcPr>
            <w:tcW w:w="340" w:type="dxa"/>
            <w:vMerge/>
            <w:tcBorders>
              <w:top w:val="nil"/>
            </w:tcBorders>
          </w:tcPr>
          <w:p w:rsidR="005208C9" w:rsidRDefault="005208C9"/>
        </w:tc>
        <w:tc>
          <w:tcPr>
            <w:tcW w:w="1865" w:type="dxa"/>
            <w:vAlign w:val="center"/>
          </w:tcPr>
          <w:p w:rsidR="005208C9" w:rsidRDefault="0053521B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5985" w:type="dxa"/>
            <w:vAlign w:val="center"/>
          </w:tcPr>
          <w:p w:rsidR="005208C9" w:rsidRDefault="0053521B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奥出雲町</w:t>
            </w:r>
          </w:p>
        </w:tc>
        <w:tc>
          <w:tcPr>
            <w:tcW w:w="315" w:type="dxa"/>
            <w:vMerge/>
            <w:tcBorders>
              <w:top w:val="nil"/>
            </w:tcBorders>
          </w:tcPr>
          <w:p w:rsidR="005208C9" w:rsidRDefault="005208C9"/>
        </w:tc>
      </w:tr>
      <w:tr w:rsidR="005208C9">
        <w:trPr>
          <w:cantSplit/>
          <w:trHeight w:hRule="exact" w:val="845"/>
        </w:trPr>
        <w:tc>
          <w:tcPr>
            <w:tcW w:w="340" w:type="dxa"/>
            <w:vMerge/>
            <w:tcBorders>
              <w:top w:val="nil"/>
            </w:tcBorders>
          </w:tcPr>
          <w:p w:rsidR="005208C9" w:rsidRDefault="005208C9"/>
        </w:tc>
        <w:tc>
          <w:tcPr>
            <w:tcW w:w="1865" w:type="dxa"/>
            <w:vAlign w:val="center"/>
          </w:tcPr>
          <w:p w:rsidR="005208C9" w:rsidRDefault="0053521B">
            <w:pPr>
              <w:jc w:val="distribute"/>
            </w:pPr>
            <w:r>
              <w:rPr>
                <w:rFonts w:hint="eastAsia"/>
              </w:rPr>
              <w:t>使用水</w:t>
            </w:r>
          </w:p>
        </w:tc>
        <w:tc>
          <w:tcPr>
            <w:tcW w:w="5985" w:type="dxa"/>
            <w:vAlign w:val="center"/>
          </w:tcPr>
          <w:p w:rsidR="005208C9" w:rsidRDefault="0053521B">
            <w:r>
              <w:rPr>
                <w:rFonts w:hint="eastAsia"/>
              </w:rPr>
              <w:t>□上水道　　□</w:t>
            </w:r>
            <w:r>
              <w:rPr>
                <w:rFonts w:hint="eastAsia"/>
                <w:spacing w:val="105"/>
              </w:rPr>
              <w:t>井</w:t>
            </w:r>
            <w:r>
              <w:rPr>
                <w:rFonts w:hint="eastAsia"/>
              </w:rPr>
              <w:t>戸　　　□上水道及び井戸（併用）</w:t>
            </w:r>
          </w:p>
          <w:p w:rsidR="005208C9" w:rsidRDefault="0053521B">
            <w:r>
              <w:rPr>
                <w:rFonts w:hint="eastAsia"/>
              </w:rPr>
              <w:t>□その他</w:t>
            </w:r>
          </w:p>
        </w:tc>
        <w:tc>
          <w:tcPr>
            <w:tcW w:w="315" w:type="dxa"/>
            <w:vMerge/>
            <w:tcBorders>
              <w:top w:val="nil"/>
            </w:tcBorders>
          </w:tcPr>
          <w:p w:rsidR="005208C9" w:rsidRDefault="005208C9"/>
        </w:tc>
      </w:tr>
      <w:tr w:rsidR="005208C9">
        <w:trPr>
          <w:cantSplit/>
          <w:trHeight w:hRule="exact" w:val="760"/>
        </w:trPr>
        <w:tc>
          <w:tcPr>
            <w:tcW w:w="340" w:type="dxa"/>
            <w:vMerge/>
            <w:tcBorders>
              <w:top w:val="nil"/>
            </w:tcBorders>
          </w:tcPr>
          <w:p w:rsidR="005208C9" w:rsidRDefault="005208C9"/>
        </w:tc>
        <w:tc>
          <w:tcPr>
            <w:tcW w:w="1865" w:type="dxa"/>
            <w:vAlign w:val="center"/>
          </w:tcPr>
          <w:p w:rsidR="005208C9" w:rsidRDefault="0053521B">
            <w:pPr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5985" w:type="dxa"/>
            <w:vAlign w:val="center"/>
          </w:tcPr>
          <w:p w:rsidR="005208C9" w:rsidRDefault="0053521B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□一般住宅　　□事務所　　　□</w:t>
            </w:r>
            <w:r>
              <w:rPr>
                <w:rFonts w:hint="eastAsia"/>
                <w:spacing w:val="105"/>
              </w:rPr>
              <w:t>店</w:t>
            </w:r>
            <w:r>
              <w:rPr>
                <w:rFonts w:hint="eastAsia"/>
              </w:rPr>
              <w:t>舗　　　□その他</w:t>
            </w:r>
          </w:p>
        </w:tc>
        <w:tc>
          <w:tcPr>
            <w:tcW w:w="315" w:type="dxa"/>
            <w:vMerge/>
            <w:tcBorders>
              <w:top w:val="nil"/>
            </w:tcBorders>
          </w:tcPr>
          <w:p w:rsidR="005208C9" w:rsidRDefault="005208C9"/>
        </w:tc>
      </w:tr>
      <w:tr w:rsidR="005208C9">
        <w:trPr>
          <w:cantSplit/>
          <w:trHeight w:hRule="exact" w:val="760"/>
        </w:trPr>
        <w:tc>
          <w:tcPr>
            <w:tcW w:w="340" w:type="dxa"/>
            <w:vMerge/>
            <w:tcBorders>
              <w:top w:val="nil"/>
            </w:tcBorders>
          </w:tcPr>
          <w:p w:rsidR="005208C9" w:rsidRDefault="005208C9"/>
        </w:tc>
        <w:tc>
          <w:tcPr>
            <w:tcW w:w="1865" w:type="dxa"/>
            <w:vAlign w:val="center"/>
          </w:tcPr>
          <w:p w:rsidR="005208C9" w:rsidRDefault="0053521B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5985" w:type="dxa"/>
            <w:vAlign w:val="center"/>
          </w:tcPr>
          <w:p w:rsidR="005208C9" w:rsidRDefault="0053521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315" w:type="dxa"/>
            <w:vMerge/>
            <w:tcBorders>
              <w:top w:val="nil"/>
            </w:tcBorders>
          </w:tcPr>
          <w:p w:rsidR="005208C9" w:rsidRDefault="005208C9"/>
        </w:tc>
      </w:tr>
      <w:tr w:rsidR="005208C9">
        <w:trPr>
          <w:cantSplit/>
          <w:trHeight w:hRule="exact" w:val="760"/>
        </w:trPr>
        <w:tc>
          <w:tcPr>
            <w:tcW w:w="340" w:type="dxa"/>
            <w:vMerge/>
            <w:tcBorders>
              <w:top w:val="nil"/>
            </w:tcBorders>
          </w:tcPr>
          <w:p w:rsidR="005208C9" w:rsidRDefault="005208C9"/>
        </w:tc>
        <w:tc>
          <w:tcPr>
            <w:tcW w:w="1865" w:type="dxa"/>
            <w:vAlign w:val="center"/>
          </w:tcPr>
          <w:p w:rsidR="005208C9" w:rsidRDefault="0053521B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  <w:spacing w:val="40"/>
              </w:rPr>
              <w:t>届出区分及</w:t>
            </w:r>
            <w:r>
              <w:rPr>
                <w:rFonts w:hint="eastAsia"/>
              </w:rPr>
              <w:t>び年月日</w:t>
            </w:r>
          </w:p>
        </w:tc>
        <w:tc>
          <w:tcPr>
            <w:tcW w:w="5985" w:type="dxa"/>
            <w:vAlign w:val="center"/>
          </w:tcPr>
          <w:p w:rsidR="005208C9" w:rsidRDefault="0053521B">
            <w:r>
              <w:rPr>
                <w:rFonts w:hint="eastAsia"/>
              </w:rPr>
              <w:t>□開始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□休止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□廃止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□変更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□再開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315" w:type="dxa"/>
            <w:vMerge/>
            <w:tcBorders>
              <w:top w:val="nil"/>
            </w:tcBorders>
          </w:tcPr>
          <w:p w:rsidR="005208C9" w:rsidRDefault="005208C9"/>
        </w:tc>
      </w:tr>
      <w:tr w:rsidR="005208C9">
        <w:trPr>
          <w:cantSplit/>
          <w:trHeight w:hRule="exact" w:val="4250"/>
        </w:trPr>
        <w:tc>
          <w:tcPr>
            <w:tcW w:w="340" w:type="dxa"/>
            <w:vMerge/>
            <w:tcBorders>
              <w:top w:val="nil"/>
              <w:bottom w:val="nil"/>
            </w:tcBorders>
          </w:tcPr>
          <w:p w:rsidR="005208C9" w:rsidRDefault="005208C9"/>
        </w:tc>
        <w:tc>
          <w:tcPr>
            <w:tcW w:w="7850" w:type="dxa"/>
            <w:gridSpan w:val="2"/>
          </w:tcPr>
          <w:p w:rsidR="005208C9" w:rsidRDefault="005208C9"/>
          <w:p w:rsidR="005208C9" w:rsidRDefault="0053521B"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5208C9" w:rsidRDefault="005208C9"/>
        </w:tc>
      </w:tr>
      <w:tr w:rsidR="005208C9">
        <w:trPr>
          <w:trHeight w:val="255"/>
        </w:trPr>
        <w:tc>
          <w:tcPr>
            <w:tcW w:w="8505" w:type="dxa"/>
            <w:gridSpan w:val="4"/>
            <w:tcBorders>
              <w:top w:val="nil"/>
              <w:bottom w:val="single" w:sz="4" w:space="0" w:color="auto"/>
            </w:tcBorders>
          </w:tcPr>
          <w:p w:rsidR="005208C9" w:rsidRDefault="0053521B">
            <w:r>
              <w:rPr>
                <w:rFonts w:hint="eastAsia"/>
              </w:rPr>
              <w:t xml:space="preserve">　</w:t>
            </w:r>
          </w:p>
        </w:tc>
      </w:tr>
    </w:tbl>
    <w:p w:rsidR="005208C9" w:rsidRDefault="005208C9">
      <w:pPr>
        <w:spacing w:after="120"/>
      </w:pPr>
    </w:p>
    <w:p w:rsidR="005208C9" w:rsidRDefault="0053521B">
      <w:pPr>
        <w:spacing w:after="120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1991360</wp:posOffset>
                </wp:positionH>
                <wp:positionV relativeFrom="paragraph">
                  <wp:posOffset>-201930</wp:posOffset>
                </wp:positionV>
                <wp:extent cx="1414780" cy="409575"/>
                <wp:effectExtent l="635" t="635" r="29845" b="10795"/>
                <wp:wrapNone/>
                <wp:docPr id="1026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1478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8C9" w:rsidRDefault="0053521B">
                            <w:pPr>
                              <w:ind w:firstLineChars="100" w:firstLine="400"/>
                              <w:rPr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52" o:spid="_x0000_s1026" style="position:absolute;left:0;text-align:left;margin-left:156.8pt;margin-top:-15.9pt;width:111.4pt;height:32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" strokecolor="red" strokeweight="1.5pt">
                <v:textbox inset="5.85pt,.7pt,5.85pt,.7pt">
                  <w:txbxContent>
                    <w:p w:rsidR="005208C9" w:rsidRDefault="0053521B">
                      <w:pPr>
                        <w:ind w:firstLineChars="100" w:firstLine="400"/>
                        <w:rPr>
                          <w:color w:val="FF0000"/>
                          <w:sz w:val="40"/>
                        </w:rPr>
                      </w:pPr>
                      <w:r>
                        <w:rPr>
                          <w:rFonts w:hint="eastAsia"/>
                          <w:color w:val="FF0000"/>
                          <w:sz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様式第</w:t>
      </w:r>
      <w:r>
        <w:rPr>
          <w:rFonts w:hint="eastAsia"/>
        </w:rPr>
        <w:t>11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1865"/>
        <w:gridCol w:w="5985"/>
        <w:gridCol w:w="315"/>
      </w:tblGrid>
      <w:tr w:rsidR="005208C9">
        <w:trPr>
          <w:trHeight w:val="3330"/>
          <w:jc w:val="center"/>
        </w:trPr>
        <w:tc>
          <w:tcPr>
            <w:tcW w:w="8505" w:type="dxa"/>
            <w:gridSpan w:val="4"/>
            <w:tcBorders>
              <w:bottom w:val="nil"/>
            </w:tcBorders>
          </w:tcPr>
          <w:p w:rsidR="005208C9" w:rsidRDefault="005208C9"/>
          <w:p w:rsidR="005208C9" w:rsidRDefault="0053521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3838575</wp:posOffset>
                      </wp:positionH>
                      <wp:positionV relativeFrom="paragraph">
                        <wp:posOffset>70485</wp:posOffset>
                      </wp:positionV>
                      <wp:extent cx="1284605" cy="352425"/>
                      <wp:effectExtent l="635" t="635" r="29845" b="10795"/>
                      <wp:wrapNone/>
                      <wp:docPr id="1027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28460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287CC4" id="Rectangle 54" o:spid="_x0000_s1026" style="position:absolute;left:0;text-align:left;margin-left:302.25pt;margin-top:5.55pt;width:101.15pt;height:27.7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" filled="f" strokecolor="red" strokeweight="1.5pt"/>
                  </w:pict>
                </mc:Fallback>
              </mc:AlternateContent>
            </w:r>
            <w:r>
              <w:rPr>
                <w:rFonts w:hint="eastAsia"/>
                <w:spacing w:val="64"/>
              </w:rPr>
              <w:t>公共下水道使用開始等</w:t>
            </w:r>
            <w:r>
              <w:rPr>
                <w:rFonts w:hint="eastAsia"/>
              </w:rPr>
              <w:t>届</w:t>
            </w:r>
          </w:p>
          <w:p w:rsidR="005208C9" w:rsidRDefault="0053521B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5208C9" w:rsidRDefault="005208C9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:rsidR="005208C9" w:rsidRDefault="005352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2183130</wp:posOffset>
                      </wp:positionH>
                      <wp:positionV relativeFrom="paragraph">
                        <wp:posOffset>121920</wp:posOffset>
                      </wp:positionV>
                      <wp:extent cx="3076575" cy="1085850"/>
                      <wp:effectExtent l="635" t="635" r="29845" b="10795"/>
                      <wp:wrapNone/>
                      <wp:docPr id="1028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076575" cy="10858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F4879D" id="Rectangle 53" o:spid="_x0000_s1026" style="position:absolute;left:0;text-align:left;margin-left:171.9pt;margin-top:9.6pt;width:242.25pt;height:85.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" filled="f" strokecolor="red" strokeweight="1.5pt"/>
                  </w:pict>
                </mc:Fallback>
              </mc:AlternateContent>
            </w:r>
            <w:r>
              <w:rPr>
                <w:rFonts w:hint="eastAsia"/>
              </w:rPr>
              <w:t xml:space="preserve">　　奥出雲町長　　　　様</w:t>
            </w:r>
          </w:p>
          <w:p w:rsidR="005208C9" w:rsidRDefault="005208C9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:rsidR="005208C9" w:rsidRDefault="0053521B">
            <w:pPr>
              <w:jc w:val="right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5208C9" w:rsidRDefault="0053521B">
            <w:pPr>
              <w:jc w:val="right"/>
            </w:pPr>
            <w:r>
              <w:rPr>
                <w:rFonts w:hint="eastAsia"/>
              </w:rPr>
              <w:t xml:space="preserve">使用者　　　　　　　　　　　　　　　　　　</w:t>
            </w:r>
          </w:p>
          <w:p w:rsidR="005208C9" w:rsidRDefault="0053521B">
            <w:pPr>
              <w:jc w:val="right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  <w:p w:rsidR="005208C9" w:rsidRDefault="0053521B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電話　　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</w:t>
            </w:r>
          </w:p>
          <w:p w:rsidR="005208C9" w:rsidRDefault="005208C9"/>
          <w:p w:rsidR="005208C9" w:rsidRDefault="0053521B">
            <w:r>
              <w:rPr>
                <w:rFonts w:hint="eastAsia"/>
              </w:rPr>
              <w:t xml:space="preserve">　　奥出雲町公共下水道条例第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条の規定により、次のとおり届け出ます。</w:t>
            </w:r>
          </w:p>
        </w:tc>
      </w:tr>
      <w:tr w:rsidR="005208C9">
        <w:trPr>
          <w:cantSplit/>
          <w:trHeight w:hRule="exact" w:val="760"/>
          <w:jc w:val="center"/>
        </w:trPr>
        <w:tc>
          <w:tcPr>
            <w:tcW w:w="340" w:type="dxa"/>
            <w:vMerge w:val="restart"/>
            <w:tcBorders>
              <w:top w:val="nil"/>
            </w:tcBorders>
          </w:tcPr>
          <w:p w:rsidR="005208C9" w:rsidRDefault="0053521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2002790</wp:posOffset>
                      </wp:positionV>
                      <wp:extent cx="4982210" cy="436880"/>
                      <wp:effectExtent l="635" t="635" r="29845" b="10795"/>
                      <wp:wrapNone/>
                      <wp:docPr id="1029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982210" cy="43688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08C9" w:rsidRDefault="0053521B">
                                  <w:pPr>
                                    <w:ind w:firstLineChars="900" w:firstLine="189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※人数変更の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場合は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○人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→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○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人とご記入ください。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8" o:spid="_x0000_s1027" style="position:absolute;left:0;text-align:left;margin-left:11.1pt;margin-top:157.7pt;width:392.3pt;height:34.4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" filled="f" strokecolor="red" strokeweight="1.5pt">
                      <v:textbox inset="5.85pt,.7pt,5.85pt,.7pt">
                        <w:txbxContent>
                          <w:p w:rsidR="005208C9" w:rsidRDefault="0053521B">
                            <w:pPr>
                              <w:ind w:firstLineChars="900" w:firstLine="189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※人数変更の</w:t>
                            </w:r>
                            <w:r>
                              <w:rPr>
                                <w:color w:val="FF0000"/>
                              </w:rPr>
                              <w:t>場合は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○人</w:t>
                            </w:r>
                            <w:r>
                              <w:rPr>
                                <w:color w:val="FF0000"/>
                              </w:rPr>
                              <w:t>→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○</w:t>
                            </w:r>
                            <w:r>
                              <w:rPr>
                                <w:color w:val="FF0000"/>
                              </w:rPr>
                              <w:t>人とご記入ください。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2999740</wp:posOffset>
                      </wp:positionV>
                      <wp:extent cx="5086350" cy="2676525"/>
                      <wp:effectExtent l="635" t="635" r="29845" b="10795"/>
                      <wp:wrapNone/>
                      <wp:docPr id="1030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086350" cy="26765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08C9" w:rsidRDefault="005208C9"/>
                                <w:p w:rsidR="005208C9" w:rsidRDefault="005208C9"/>
                                <w:p w:rsidR="005208C9" w:rsidRDefault="0053521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※変更の場合　→　どなたが異動されたか、ご記入ください。</w:t>
                                  </w:r>
                                </w:p>
                                <w:p w:rsidR="005208C9" w:rsidRDefault="0053521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　　　　　　　　　送付先等変更あれば、ご記入ください。</w:t>
                                  </w:r>
                                </w:p>
                                <w:p w:rsidR="005208C9" w:rsidRDefault="0053521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　休止の場合　→　休止後の送付先を、ご記入ください。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6" o:spid="_x0000_s1028" style="position:absolute;left:0;text-align:left;margin-left:6.5pt;margin-top:236.2pt;width:400.5pt;height:210.7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" filled="f" strokecolor="red" strokeweight="1.5pt">
                      <v:textbox inset="5.85pt,.7pt,5.85pt,.7pt">
                        <w:txbxContent>
                          <w:p w:rsidR="005208C9" w:rsidRDefault="005208C9"/>
                          <w:p w:rsidR="005208C9" w:rsidRDefault="005208C9"/>
                          <w:p w:rsidR="005208C9" w:rsidRDefault="0053521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※変更の場合　→　どなたが異動されたか、ご記入ください。</w:t>
                            </w:r>
                          </w:p>
                          <w:p w:rsidR="005208C9" w:rsidRDefault="0053521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　　　　　　　　送付先等変更あれば、ご記入ください。</w:t>
                            </w:r>
                          </w:p>
                          <w:p w:rsidR="005208C9" w:rsidRDefault="0053521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休止の場合　→　休止後の送付先を、ご記入ください。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437515</wp:posOffset>
                      </wp:positionV>
                      <wp:extent cx="5099050" cy="2495550"/>
                      <wp:effectExtent l="635" t="635" r="29845" b="10795"/>
                      <wp:wrapNone/>
                      <wp:docPr id="1031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099050" cy="24955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9F4D0F" id="Rectangle 55" o:spid="_x0000_s1026" style="position:absolute;left:0;text-align:left;margin-left:6.5pt;margin-top:34.45pt;width:401.5pt;height:196.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" filled="f" strokecolor="red" strokeweight="1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865" w:type="dxa"/>
            <w:vAlign w:val="center"/>
          </w:tcPr>
          <w:p w:rsidR="005208C9" w:rsidRDefault="0053521B">
            <w:pPr>
              <w:jc w:val="distribute"/>
            </w:pPr>
            <w:r>
              <w:rPr>
                <w:rFonts w:hint="eastAsia"/>
              </w:rPr>
              <w:t>検査番号</w:t>
            </w:r>
          </w:p>
        </w:tc>
        <w:tc>
          <w:tcPr>
            <w:tcW w:w="5985" w:type="dxa"/>
            <w:vAlign w:val="center"/>
          </w:tcPr>
          <w:p w:rsidR="005208C9" w:rsidRDefault="0053521B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第　　　　　　　号</w:t>
            </w:r>
          </w:p>
        </w:tc>
        <w:tc>
          <w:tcPr>
            <w:tcW w:w="315" w:type="dxa"/>
            <w:vMerge w:val="restart"/>
            <w:tcBorders>
              <w:top w:val="nil"/>
            </w:tcBorders>
          </w:tcPr>
          <w:p w:rsidR="005208C9" w:rsidRDefault="0053521B">
            <w:r>
              <w:rPr>
                <w:rFonts w:hint="eastAsia"/>
              </w:rPr>
              <w:t xml:space="preserve">　</w:t>
            </w:r>
          </w:p>
        </w:tc>
      </w:tr>
      <w:tr w:rsidR="005208C9">
        <w:trPr>
          <w:cantSplit/>
          <w:trHeight w:hRule="exact" w:val="760"/>
          <w:jc w:val="center"/>
        </w:trPr>
        <w:tc>
          <w:tcPr>
            <w:tcW w:w="340" w:type="dxa"/>
            <w:vMerge/>
            <w:tcBorders>
              <w:top w:val="nil"/>
            </w:tcBorders>
          </w:tcPr>
          <w:p w:rsidR="005208C9" w:rsidRDefault="005208C9"/>
        </w:tc>
        <w:tc>
          <w:tcPr>
            <w:tcW w:w="1865" w:type="dxa"/>
            <w:vAlign w:val="center"/>
          </w:tcPr>
          <w:p w:rsidR="005208C9" w:rsidRDefault="0053521B">
            <w:pPr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5985" w:type="dxa"/>
            <w:vAlign w:val="center"/>
          </w:tcPr>
          <w:p w:rsidR="005208C9" w:rsidRDefault="0053521B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奥出雲町</w:t>
            </w:r>
          </w:p>
        </w:tc>
        <w:tc>
          <w:tcPr>
            <w:tcW w:w="315" w:type="dxa"/>
            <w:vMerge/>
            <w:tcBorders>
              <w:top w:val="nil"/>
            </w:tcBorders>
          </w:tcPr>
          <w:p w:rsidR="005208C9" w:rsidRDefault="005208C9"/>
        </w:tc>
      </w:tr>
      <w:tr w:rsidR="005208C9">
        <w:trPr>
          <w:cantSplit/>
          <w:trHeight w:hRule="exact" w:val="845"/>
          <w:jc w:val="center"/>
        </w:trPr>
        <w:tc>
          <w:tcPr>
            <w:tcW w:w="340" w:type="dxa"/>
            <w:vMerge/>
            <w:tcBorders>
              <w:top w:val="nil"/>
            </w:tcBorders>
          </w:tcPr>
          <w:p w:rsidR="005208C9" w:rsidRDefault="005208C9"/>
        </w:tc>
        <w:tc>
          <w:tcPr>
            <w:tcW w:w="1865" w:type="dxa"/>
            <w:vAlign w:val="center"/>
          </w:tcPr>
          <w:p w:rsidR="005208C9" w:rsidRDefault="0053521B">
            <w:pPr>
              <w:jc w:val="distribute"/>
            </w:pPr>
            <w:r>
              <w:rPr>
                <w:rFonts w:hint="eastAsia"/>
              </w:rPr>
              <w:t>使用水</w:t>
            </w:r>
          </w:p>
        </w:tc>
        <w:tc>
          <w:tcPr>
            <w:tcW w:w="5985" w:type="dxa"/>
            <w:vAlign w:val="center"/>
          </w:tcPr>
          <w:p w:rsidR="005208C9" w:rsidRDefault="0053521B">
            <w:r>
              <w:rPr>
                <w:rFonts w:hint="eastAsia"/>
              </w:rPr>
              <w:t>□上水道　　□</w:t>
            </w:r>
            <w:r>
              <w:rPr>
                <w:rFonts w:hint="eastAsia"/>
                <w:spacing w:val="105"/>
              </w:rPr>
              <w:t>井</w:t>
            </w:r>
            <w:r>
              <w:rPr>
                <w:rFonts w:hint="eastAsia"/>
              </w:rPr>
              <w:t>戸　　　□上水道及び井戸（併用）</w:t>
            </w:r>
          </w:p>
          <w:p w:rsidR="005208C9" w:rsidRDefault="0053521B">
            <w:r>
              <w:rPr>
                <w:rFonts w:hint="eastAsia"/>
              </w:rPr>
              <w:t>□その他</w:t>
            </w:r>
          </w:p>
        </w:tc>
        <w:tc>
          <w:tcPr>
            <w:tcW w:w="315" w:type="dxa"/>
            <w:vMerge/>
            <w:tcBorders>
              <w:top w:val="nil"/>
            </w:tcBorders>
          </w:tcPr>
          <w:p w:rsidR="005208C9" w:rsidRDefault="005208C9"/>
        </w:tc>
      </w:tr>
      <w:tr w:rsidR="005208C9">
        <w:trPr>
          <w:cantSplit/>
          <w:trHeight w:hRule="exact" w:val="760"/>
          <w:jc w:val="center"/>
        </w:trPr>
        <w:tc>
          <w:tcPr>
            <w:tcW w:w="340" w:type="dxa"/>
            <w:vMerge/>
            <w:tcBorders>
              <w:top w:val="nil"/>
            </w:tcBorders>
          </w:tcPr>
          <w:p w:rsidR="005208C9" w:rsidRDefault="005208C9"/>
        </w:tc>
        <w:tc>
          <w:tcPr>
            <w:tcW w:w="1865" w:type="dxa"/>
            <w:vAlign w:val="center"/>
          </w:tcPr>
          <w:p w:rsidR="005208C9" w:rsidRDefault="0053521B">
            <w:pPr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5985" w:type="dxa"/>
            <w:vAlign w:val="center"/>
          </w:tcPr>
          <w:p w:rsidR="005208C9" w:rsidRDefault="0053521B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□一般住宅　　□事務所　　　□</w:t>
            </w:r>
            <w:r>
              <w:rPr>
                <w:rFonts w:hint="eastAsia"/>
                <w:spacing w:val="105"/>
              </w:rPr>
              <w:t>店</w:t>
            </w:r>
            <w:r>
              <w:rPr>
                <w:rFonts w:hint="eastAsia"/>
              </w:rPr>
              <w:t>舗　　　□その他</w:t>
            </w:r>
          </w:p>
        </w:tc>
        <w:tc>
          <w:tcPr>
            <w:tcW w:w="315" w:type="dxa"/>
            <w:vMerge/>
            <w:tcBorders>
              <w:top w:val="nil"/>
            </w:tcBorders>
          </w:tcPr>
          <w:p w:rsidR="005208C9" w:rsidRDefault="005208C9"/>
        </w:tc>
      </w:tr>
      <w:tr w:rsidR="005208C9">
        <w:trPr>
          <w:cantSplit/>
          <w:trHeight w:hRule="exact" w:val="760"/>
          <w:jc w:val="center"/>
        </w:trPr>
        <w:tc>
          <w:tcPr>
            <w:tcW w:w="340" w:type="dxa"/>
            <w:vMerge/>
            <w:tcBorders>
              <w:top w:val="nil"/>
            </w:tcBorders>
          </w:tcPr>
          <w:p w:rsidR="005208C9" w:rsidRDefault="005208C9"/>
        </w:tc>
        <w:tc>
          <w:tcPr>
            <w:tcW w:w="1865" w:type="dxa"/>
            <w:vAlign w:val="center"/>
          </w:tcPr>
          <w:p w:rsidR="005208C9" w:rsidRDefault="0053521B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5985" w:type="dxa"/>
            <w:vAlign w:val="center"/>
          </w:tcPr>
          <w:p w:rsidR="005208C9" w:rsidRDefault="005208C9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  <w:p w:rsidR="005208C9" w:rsidRDefault="0053521B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315" w:type="dxa"/>
            <w:vMerge/>
            <w:tcBorders>
              <w:top w:val="nil"/>
            </w:tcBorders>
          </w:tcPr>
          <w:p w:rsidR="005208C9" w:rsidRDefault="005208C9"/>
        </w:tc>
      </w:tr>
      <w:tr w:rsidR="005208C9">
        <w:trPr>
          <w:cantSplit/>
          <w:trHeight w:hRule="exact" w:val="760"/>
          <w:jc w:val="center"/>
        </w:trPr>
        <w:tc>
          <w:tcPr>
            <w:tcW w:w="340" w:type="dxa"/>
            <w:vMerge/>
            <w:tcBorders>
              <w:top w:val="nil"/>
            </w:tcBorders>
          </w:tcPr>
          <w:p w:rsidR="005208C9" w:rsidRDefault="005208C9"/>
        </w:tc>
        <w:tc>
          <w:tcPr>
            <w:tcW w:w="1865" w:type="dxa"/>
            <w:vAlign w:val="center"/>
          </w:tcPr>
          <w:p w:rsidR="005208C9" w:rsidRDefault="0053521B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  <w:spacing w:val="40"/>
              </w:rPr>
              <w:t>届出区分及</w:t>
            </w:r>
            <w:r>
              <w:rPr>
                <w:rFonts w:hint="eastAsia"/>
              </w:rPr>
              <w:t>び年月日</w:t>
            </w:r>
          </w:p>
        </w:tc>
        <w:tc>
          <w:tcPr>
            <w:tcW w:w="5985" w:type="dxa"/>
            <w:vAlign w:val="center"/>
          </w:tcPr>
          <w:p w:rsidR="005208C9" w:rsidRDefault="0053521B">
            <w:r>
              <w:rPr>
                <w:rFonts w:hint="eastAsia"/>
              </w:rPr>
              <w:t>□開始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□休止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□廃止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□変更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□再開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315" w:type="dxa"/>
            <w:vMerge/>
            <w:tcBorders>
              <w:top w:val="nil"/>
            </w:tcBorders>
          </w:tcPr>
          <w:p w:rsidR="005208C9" w:rsidRDefault="005208C9"/>
        </w:tc>
      </w:tr>
      <w:tr w:rsidR="005208C9">
        <w:trPr>
          <w:cantSplit/>
          <w:trHeight w:hRule="exact" w:val="4250"/>
          <w:jc w:val="center"/>
        </w:trPr>
        <w:tc>
          <w:tcPr>
            <w:tcW w:w="340" w:type="dxa"/>
            <w:vMerge/>
            <w:tcBorders>
              <w:top w:val="nil"/>
              <w:bottom w:val="nil"/>
            </w:tcBorders>
          </w:tcPr>
          <w:p w:rsidR="005208C9" w:rsidRDefault="005208C9"/>
        </w:tc>
        <w:tc>
          <w:tcPr>
            <w:tcW w:w="7850" w:type="dxa"/>
            <w:gridSpan w:val="2"/>
          </w:tcPr>
          <w:p w:rsidR="005208C9" w:rsidRDefault="005208C9"/>
          <w:p w:rsidR="005208C9" w:rsidRDefault="0053521B"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315" w:type="dxa"/>
            <w:vMerge/>
            <w:tcBorders>
              <w:bottom w:val="nil"/>
            </w:tcBorders>
          </w:tcPr>
          <w:p w:rsidR="005208C9" w:rsidRDefault="005208C9"/>
        </w:tc>
      </w:tr>
      <w:tr w:rsidR="005208C9">
        <w:trPr>
          <w:trHeight w:val="255"/>
          <w:jc w:val="center"/>
        </w:trPr>
        <w:tc>
          <w:tcPr>
            <w:tcW w:w="8505" w:type="dxa"/>
            <w:gridSpan w:val="4"/>
            <w:tcBorders>
              <w:top w:val="nil"/>
              <w:bottom w:val="single" w:sz="4" w:space="0" w:color="auto"/>
            </w:tcBorders>
          </w:tcPr>
          <w:p w:rsidR="005208C9" w:rsidRDefault="0053521B">
            <w:r>
              <w:rPr>
                <w:rFonts w:hint="eastAsia"/>
              </w:rPr>
              <w:lastRenderedPageBreak/>
              <w:t xml:space="preserve">　</w:t>
            </w:r>
          </w:p>
        </w:tc>
      </w:tr>
    </w:tbl>
    <w:p w:rsidR="005208C9" w:rsidRDefault="005208C9">
      <w:pPr>
        <w:spacing w:after="120"/>
      </w:pPr>
    </w:p>
    <w:sectPr w:rsidR="005208C9">
      <w:headerReference w:type="even" r:id="rId6"/>
      <w:footerReference w:type="even" r:id="rId7"/>
      <w:footerReference w:type="default" r:id="rId8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21B" w:rsidRDefault="0053521B">
      <w:r>
        <w:separator/>
      </w:r>
    </w:p>
  </w:endnote>
  <w:endnote w:type="continuationSeparator" w:id="0">
    <w:p w:rsidR="0053521B" w:rsidRDefault="0053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8C9" w:rsidRDefault="0053521B">
    <w:pPr>
      <w:jc w:val="center"/>
      <w:rPr>
        <w:rFonts w:ascii="Times New Roman" w:hAnsi="Times New Roman"/>
        <w:sz w:val="24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8C9" w:rsidRDefault="005208C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21B" w:rsidRDefault="0053521B">
      <w:r>
        <w:separator/>
      </w:r>
    </w:p>
  </w:footnote>
  <w:footnote w:type="continuationSeparator" w:id="0">
    <w:p w:rsidR="0053521B" w:rsidRDefault="00535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8C9" w:rsidRDefault="0053521B">
    <w:pPr>
      <w:jc w:val="left"/>
      <w:rPr>
        <w:sz w:val="16"/>
      </w:rPr>
    </w:pPr>
    <w:r>
      <w:rPr>
        <w:sz w:val="16"/>
      </w:rPr>
      <w:t xml:space="preserve">m1210289    </w:t>
    </w:r>
    <w:r>
      <w:rPr>
        <w:rFonts w:hint="eastAsia"/>
        <w:sz w:val="16"/>
      </w:rPr>
      <w:t>横田町公共下水道条例施行規則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bordersDoNotSurroundHeader/>
  <w:bordersDoNotSurroundFooter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5208C9"/>
    <w:rsid w:val="001C3E31"/>
    <w:rsid w:val="005208C9"/>
    <w:rsid w:val="0053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13E423C-6A5A-4D15-9811-208635B5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様式第11号(第13条関係)</dc:title>
  <dc:creator>安部宏明</dc:creator>
  <cp:lastModifiedBy>陶山 泉</cp:lastModifiedBy>
  <cp:revision>7</cp:revision>
  <cp:lastPrinted>2019-04-16T06:35:00Z</cp:lastPrinted>
  <dcterms:created xsi:type="dcterms:W3CDTF">2017-03-29T06:30:00Z</dcterms:created>
  <dcterms:modified xsi:type="dcterms:W3CDTF">2024-10-24T06:46:00Z</dcterms:modified>
</cp:coreProperties>
</file>