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D9701" w14:textId="77777777" w:rsidR="006862EC" w:rsidRDefault="006862EC">
      <w:r>
        <w:rPr>
          <w:rFonts w:hint="eastAsia"/>
          <w:noProof/>
        </w:rPr>
        <mc:AlternateContent>
          <mc:Choice Requires="wps">
            <w:drawing>
              <wp:anchor distT="0" distB="0" distL="114300" distR="114300" simplePos="0" relativeHeight="251659264" behindDoc="0" locked="0" layoutInCell="1" hidden="0" allowOverlap="1" wp14:anchorId="3426A8D3" wp14:editId="4A2775DA">
                <wp:simplePos x="0" y="0"/>
                <wp:positionH relativeFrom="column">
                  <wp:posOffset>123825</wp:posOffset>
                </wp:positionH>
                <wp:positionV relativeFrom="paragraph">
                  <wp:posOffset>-266700</wp:posOffset>
                </wp:positionV>
                <wp:extent cx="5699760" cy="708660"/>
                <wp:effectExtent l="0" t="0" r="15240" b="15240"/>
                <wp:wrapNone/>
                <wp:docPr id="1026" name="テキスト ボックス 3"/>
                <wp:cNvGraphicFramePr/>
                <a:graphic xmlns:a="http://schemas.openxmlformats.org/drawingml/2006/main">
                  <a:graphicData uri="http://schemas.microsoft.com/office/word/2010/wordprocessingShape">
                    <wps:wsp>
                      <wps:cNvSpPr txBox="1"/>
                      <wps:spPr>
                        <a:xfrm>
                          <a:off x="0" y="0"/>
                          <a:ext cx="5699760" cy="708660"/>
                        </a:xfrm>
                        <a:prstGeom prst="rect">
                          <a:avLst/>
                        </a:prstGeom>
                        <a:solidFill>
                          <a:schemeClr val="lt1"/>
                        </a:solidFill>
                        <a:ln w="6350" cmpd="dbl">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14:paraId="4D4CBC28" w14:textId="77777777" w:rsidR="006862EC" w:rsidRPr="006862EC" w:rsidRDefault="006862EC" w:rsidP="006862EC">
                            <w:pPr>
                              <w:rPr>
                                <w:rFonts w:ascii="ＭＳ ゴシック" w:eastAsia="ＭＳ ゴシック" w:hAnsi="ＭＳ ゴシック"/>
                                <w:b/>
                                <w:color w:val="FF0000"/>
                                <w:sz w:val="24"/>
                                <w14:textOutline w14:w="9525" w14:cap="rnd" w14:cmpd="sng" w14:algn="ctr">
                                  <w14:noFill/>
                                  <w14:prstDash w14:val="solid"/>
                                  <w14:bevel/>
                                </w14:textOutline>
                              </w:rPr>
                            </w:pPr>
                            <w:r w:rsidRPr="006862EC">
                              <w:rPr>
                                <w:rFonts w:ascii="ＭＳ ゴシック" w:eastAsia="ＭＳ ゴシック" w:hAnsi="ＭＳ ゴシック" w:hint="eastAsia"/>
                                <w:b/>
                                <w:color w:val="FF0000"/>
                                <w:sz w:val="24"/>
                                <w14:textOutline w14:w="9525" w14:cap="rnd" w14:cmpd="sng" w14:algn="ctr">
                                  <w14:noFill/>
                                  <w14:prstDash w14:val="solid"/>
                                  <w14:bevel/>
                                </w14:textOutline>
                              </w:rPr>
                              <w:t>燃料の供給実績に</w:t>
                            </w:r>
                            <w:r w:rsidRPr="006862EC">
                              <w:rPr>
                                <w:rFonts w:ascii="ＭＳ ゴシック" w:eastAsia="ＭＳ ゴシック" w:hAnsi="ＭＳ ゴシック"/>
                                <w:b/>
                                <w:color w:val="FF0000"/>
                                <w:sz w:val="24"/>
                                <w14:textOutline w14:w="9525" w14:cap="rnd" w14:cmpd="sng" w14:algn="ctr">
                                  <w14:noFill/>
                                  <w14:prstDash w14:val="solid"/>
                                  <w14:bevel/>
                                </w14:textOutline>
                              </w:rPr>
                              <w:t>基づいて</w:t>
                            </w:r>
                            <w:r w:rsidRPr="006862EC">
                              <w:rPr>
                                <w:rFonts w:ascii="ＭＳ ゴシック" w:eastAsia="ＭＳ ゴシック" w:hAnsi="ＭＳ ゴシック" w:hint="eastAsia"/>
                                <w:b/>
                                <w:color w:val="FF0000"/>
                                <w:sz w:val="24"/>
                                <w14:textOutline w14:w="9525" w14:cap="rnd" w14:cmpd="sng" w14:algn="ctr">
                                  <w14:noFill/>
                                  <w14:prstDash w14:val="solid"/>
                                  <w14:bevel/>
                                </w14:textOutline>
                              </w:rPr>
                              <w:t>作成し、</w:t>
                            </w:r>
                            <w:r w:rsidRPr="006862EC">
                              <w:rPr>
                                <w:rFonts w:ascii="ＭＳ ゴシック" w:eastAsia="ＭＳ ゴシック" w:hAnsi="ＭＳ ゴシック" w:hint="eastAsia"/>
                                <w:b/>
                                <w:color w:val="FF0000"/>
                                <w:sz w:val="24"/>
                                <w:u w:val="wave"/>
                                <w14:textOutline w14:w="9525" w14:cap="rnd" w14:cmpd="sng" w14:algn="ctr">
                                  <w14:noFill/>
                                  <w14:prstDash w14:val="solid"/>
                                  <w14:bevel/>
                                </w14:textOutline>
                              </w:rPr>
                              <w:t>給油伝票の</w:t>
                            </w:r>
                            <w:r w:rsidRPr="006862EC">
                              <w:rPr>
                                <w:rFonts w:ascii="ＭＳ ゴシック" w:eastAsia="ＭＳ ゴシック" w:hAnsi="ＭＳ ゴシック"/>
                                <w:b/>
                                <w:color w:val="FF0000"/>
                                <w:sz w:val="24"/>
                                <w:u w:val="wave"/>
                                <w14:textOutline w14:w="9525" w14:cap="rnd" w14:cmpd="sng" w14:algn="ctr">
                                  <w14:noFill/>
                                  <w14:prstDash w14:val="solid"/>
                                  <w14:bevel/>
                                </w14:textOutline>
                              </w:rPr>
                              <w:t>写しを</w:t>
                            </w:r>
                            <w:r w:rsidRPr="006862EC">
                              <w:rPr>
                                <w:rFonts w:ascii="ＭＳ ゴシック" w:eastAsia="ＭＳ ゴシック" w:hAnsi="ＭＳ ゴシック" w:hint="eastAsia"/>
                                <w:b/>
                                <w:color w:val="FF0000"/>
                                <w:sz w:val="24"/>
                                <w:u w:val="wave"/>
                                <w14:textOutline w14:w="9525" w14:cap="rnd" w14:cmpd="sng" w14:algn="ctr">
                                  <w14:noFill/>
                                  <w14:prstDash w14:val="solid"/>
                                  <w14:bevel/>
                                </w14:textOutline>
                              </w:rPr>
                              <w:t>添えて</w:t>
                            </w:r>
                            <w:r w:rsidRPr="006862EC">
                              <w:rPr>
                                <w:rFonts w:ascii="ＭＳ ゴシック" w:eastAsia="ＭＳ ゴシック" w:hAnsi="ＭＳ ゴシック" w:hint="eastAsia"/>
                                <w:b/>
                                <w:color w:val="FF0000"/>
                                <w:sz w:val="24"/>
                                <w14:textOutline w14:w="9525" w14:cap="rnd" w14:cmpd="sng" w14:algn="ctr">
                                  <w14:noFill/>
                                  <w14:prstDash w14:val="solid"/>
                                  <w14:bevel/>
                                </w14:textOutline>
                              </w:rPr>
                              <w:t>候補者から契約した燃料供給</w:t>
                            </w:r>
                            <w:r w:rsidRPr="006862EC">
                              <w:rPr>
                                <w:rFonts w:ascii="ＭＳ ゴシック" w:eastAsia="ＭＳ ゴシック" w:hAnsi="ＭＳ ゴシック"/>
                                <w:b/>
                                <w:color w:val="FF0000"/>
                                <w:sz w:val="24"/>
                                <w14:textOutline w14:w="9525" w14:cap="rnd" w14:cmpd="sng" w14:algn="ctr">
                                  <w14:noFill/>
                                  <w14:prstDash w14:val="solid"/>
                                  <w14:bevel/>
                                </w14:textOutline>
                              </w:rPr>
                              <w:t>業者</w:t>
                            </w:r>
                            <w:r w:rsidRPr="006862EC">
                              <w:rPr>
                                <w:rFonts w:ascii="ＭＳ ゴシック" w:eastAsia="ＭＳ ゴシック" w:hAnsi="ＭＳ ゴシック" w:hint="eastAsia"/>
                                <w:b/>
                                <w:color w:val="FF0000"/>
                                <w:sz w:val="24"/>
                                <w14:textOutline w14:w="9525" w14:cap="rnd" w14:cmpd="sng" w14:algn="ctr">
                                  <w14:noFill/>
                                  <w14:prstDash w14:val="solid"/>
                                  <w14:bevel/>
                                </w14:textOutline>
                              </w:rPr>
                              <w:t>ごと</w:t>
                            </w:r>
                            <w:r w:rsidRPr="006862EC">
                              <w:rPr>
                                <w:rFonts w:ascii="ＭＳ ゴシック" w:eastAsia="ＭＳ ゴシック" w:hAnsi="ＭＳ ゴシック"/>
                                <w:b/>
                                <w:color w:val="FF0000"/>
                                <w:sz w:val="24"/>
                                <w14:textOutline w14:w="9525" w14:cap="rnd" w14:cmpd="sng" w14:algn="ctr">
                                  <w14:noFill/>
                                  <w14:prstDash w14:val="solid"/>
                                  <w14:bevel/>
                                </w14:textOutline>
                              </w:rPr>
                              <w:t>に提出してください。（</w:t>
                            </w:r>
                            <w:r w:rsidRPr="006862EC">
                              <w:rPr>
                                <w:rFonts w:ascii="ＭＳ ゴシック" w:eastAsia="ＭＳ ゴシック" w:hAnsi="ＭＳ ゴシック" w:hint="eastAsia"/>
                                <w:b/>
                                <w:color w:val="FF0000"/>
                                <w:sz w:val="24"/>
                                <w14:textOutline w14:w="9525" w14:cap="rnd" w14:cmpd="sng" w14:algn="ctr">
                                  <w14:noFill/>
                                  <w14:prstDash w14:val="solid"/>
                                  <w14:bevel/>
                                </w14:textOutline>
                              </w:rPr>
                              <w:t>燃料供給事業者が町に請求する際には、</w:t>
                            </w:r>
                            <w:r w:rsidRPr="006862EC">
                              <w:rPr>
                                <w:rFonts w:ascii="ＭＳ ゴシック" w:eastAsia="ＭＳ ゴシック" w:hAnsi="ＭＳ ゴシック"/>
                                <w:b/>
                                <w:color w:val="FF0000"/>
                                <w:sz w:val="24"/>
                                <w14:textOutline w14:w="9525" w14:cap="rnd" w14:cmpd="sng" w14:algn="ctr">
                                  <w14:noFill/>
                                  <w14:prstDash w14:val="solid"/>
                                  <w14:bevel/>
                                </w14:textOutline>
                              </w:rPr>
                              <w:t>この証明書の添付</w:t>
                            </w:r>
                            <w:r w:rsidRPr="006862EC">
                              <w:rPr>
                                <w:rFonts w:ascii="ＭＳ ゴシック" w:eastAsia="ＭＳ ゴシック" w:hAnsi="ＭＳ ゴシック" w:hint="eastAsia"/>
                                <w:b/>
                                <w:color w:val="FF0000"/>
                                <w:sz w:val="24"/>
                                <w14:textOutline w14:w="9525" w14:cap="rnd" w14:cmpd="sng" w14:algn="ctr">
                                  <w14:noFill/>
                                  <w14:prstDash w14:val="solid"/>
                                  <w14:bevel/>
                                </w14:textOutline>
                              </w:rPr>
                              <w:t>が</w:t>
                            </w:r>
                            <w:r w:rsidRPr="006862EC">
                              <w:rPr>
                                <w:rFonts w:ascii="ＭＳ ゴシック" w:eastAsia="ＭＳ ゴシック" w:hAnsi="ＭＳ ゴシック"/>
                                <w:b/>
                                <w:color w:val="FF0000"/>
                                <w:sz w:val="24"/>
                                <w14:textOutline w14:w="9525" w14:cap="rnd" w14:cmpd="sng" w14:algn="ctr">
                                  <w14:noFill/>
                                  <w14:prstDash w14:val="solid"/>
                                  <w14:bevel/>
                                </w14:textOutline>
                              </w:rPr>
                              <w:t>必要です。）</w:t>
                            </w:r>
                          </w:p>
                        </w:txbxContent>
                      </wps:txbx>
                      <wps:bodyPr rot="0" vertOverflow="overflow" horzOverflow="overflow" wrap="square" numCol="1" spcCol="0" rtlCol="0" fromWordArt="0" anchor="t" anchorCtr="0" forceAA="0" compatLnSpc="1"/>
                    </wps:wsp>
                  </a:graphicData>
                </a:graphic>
              </wp:anchor>
            </w:drawing>
          </mc:Choice>
          <mc:Fallback>
            <w:pict>
              <v:shapetype w14:anchorId="3426A8D3" id="_x0000_t202" coordsize="21600,21600" o:spt="202" path="m,l,21600r21600,l21600,xe">
                <v:stroke joinstyle="miter"/>
                <v:path gradientshapeok="t" o:connecttype="rect"/>
              </v:shapetype>
              <v:shape id="テキスト ボックス 3" o:spid="_x0000_s1026" type="#_x0000_t202" style="position:absolute;left:0;text-align:left;margin-left:9.75pt;margin-top:-21pt;width:448.8pt;height:55.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KjaOQIAAPAEAAAOAAAAZHJzL2Uyb0RvYy54bWysVE1vEzEQvSPxHyzfySZFTdsomyqkCpeK&#10;IgLi7HjtZIXtMWM3u+HXM/ZuvqCXInJwZu3xmzdvZjy9b61hO4WhBlfy0WDImXISqtptSv7t6/Ld&#10;LWchClcJA06VfK8Cv5+9fTNt/ERdwRZMpZARiAuTxpd8G6OfFEWQW2VFGIBXjg41oBWRPnFTVCga&#10;QremuBoOx0UDWHkEqUKg3YfukM8yvtZKxietg4rMlJy4xbxiXtdpLWZTMdmg8Nta9jTEP7CwonYU&#10;9Aj1IKJgz1j/BWVriRBAx4EEW4DWtVQ5B8pmNPwjm9VWeJVzIXGCP8oU/h+s/LRb+c/IYvsBWipg&#10;EqTxYRJoM+XTarTpn5gyOicJ90fZVBuZpM3r8d3dzZiOJJ3dDG/HZBNMcbrtMcSPCixLRsmRypLV&#10;ErvHEDvXg0sKFsDU1bI2Jn+kVlALg2wnqIgmZo4EfuFlHGtKPn5/nWhYX5W8Wpsc48It4GZ9hFou&#10;h/TrqZ65EbZxKbTKDdRTPKmSrbg3KvkY90VpVldZnBf4CimVO3LO3slLU3avudj7n1i95nKXB93I&#10;kcHF42VbO8BOpkuZqx8HmXXnT/U8yzuZsV23fbesodpTEyF080XvQXyiRRugokBvcbYF/PXSfkPz&#10;V/Lw81mg4sw92wVQpUf0cniZTSoqRnMwNYL9TmM/xy6ccJKQSx4568xF7Cacng2p5vPctjRuXsRH&#10;t/Kyb/OcD41V7tT+CUhze/6dsz49VLPfAAAA//8DAFBLAwQUAAYACAAAACEA07nBS94AAAAJAQAA&#10;DwAAAGRycy9kb3ducmV2LnhtbEyPMU/DMBCFdyT+g3VILKh1UrUpSeNUKFKnslAYGJ3YjSPsc2S7&#10;bfj3HBOMT/fp3ffq/ewsu+oQR48C8mUGTGPv1YiDgI/3w+IZWEwSlbQetYBvHWHf3N/VslL+hm/6&#10;ekoDoxKMlRRgUpoqzmNvtJNx6SeNdDv74GSiGAaugrxRubN8lWUFd3JE+mDkpFuj+6/TxQnYyqfu&#10;M61dOxu7OYQWj/34ehTi8WF+2QFLek5/MPzqkzo05NT5C6rILOVyQ6SAxXpFmwgo820OrBNQlAXw&#10;pub/FzQ/AAAA//8DAFBLAQItABQABgAIAAAAIQC2gziS/gAAAOEBAAATAAAAAAAAAAAAAAAAAAAA&#10;AABbQ29udGVudF9UeXBlc10ueG1sUEsBAi0AFAAGAAgAAAAhADj9If/WAAAAlAEAAAsAAAAAAAAA&#10;AAAAAAAALwEAAF9yZWxzLy5yZWxzUEsBAi0AFAAGAAgAAAAhACoIqNo5AgAA8AQAAA4AAAAAAAAA&#10;AAAAAAAALgIAAGRycy9lMm9Eb2MueG1sUEsBAi0AFAAGAAgAAAAhANO5wUveAAAACQEAAA8AAAAA&#10;AAAAAAAAAAAAkwQAAGRycy9kb3ducmV2LnhtbFBLBQYAAAAABAAEAPMAAACeBQAAAAA=&#10;" fillcolor="white [3201]" strokecolor="red" strokeweight=".5pt">
                <v:stroke linestyle="thinThin"/>
                <v:textbox>
                  <w:txbxContent>
                    <w:p w14:paraId="4D4CBC28" w14:textId="77777777" w:rsidR="006862EC" w:rsidRPr="006862EC" w:rsidRDefault="006862EC" w:rsidP="006862EC">
                      <w:pPr>
                        <w:rPr>
                          <w:rFonts w:ascii="ＭＳ ゴシック" w:eastAsia="ＭＳ ゴシック" w:hAnsi="ＭＳ ゴシック"/>
                          <w:b/>
                          <w:color w:val="FF0000"/>
                          <w:sz w:val="24"/>
                          <w14:textOutline w14:w="9525" w14:cap="rnd" w14:cmpd="sng" w14:algn="ctr">
                            <w14:noFill/>
                            <w14:prstDash w14:val="solid"/>
                            <w14:bevel/>
                          </w14:textOutline>
                        </w:rPr>
                      </w:pPr>
                      <w:r w:rsidRPr="006862EC">
                        <w:rPr>
                          <w:rFonts w:ascii="ＭＳ ゴシック" w:eastAsia="ＭＳ ゴシック" w:hAnsi="ＭＳ ゴシック" w:hint="eastAsia"/>
                          <w:b/>
                          <w:color w:val="FF0000"/>
                          <w:sz w:val="24"/>
                          <w14:textOutline w14:w="9525" w14:cap="rnd" w14:cmpd="sng" w14:algn="ctr">
                            <w14:noFill/>
                            <w14:prstDash w14:val="solid"/>
                            <w14:bevel/>
                          </w14:textOutline>
                        </w:rPr>
                        <w:t>燃料の供給実績に</w:t>
                      </w:r>
                      <w:r w:rsidRPr="006862EC">
                        <w:rPr>
                          <w:rFonts w:ascii="ＭＳ ゴシック" w:eastAsia="ＭＳ ゴシック" w:hAnsi="ＭＳ ゴシック"/>
                          <w:b/>
                          <w:color w:val="FF0000"/>
                          <w:sz w:val="24"/>
                          <w14:textOutline w14:w="9525" w14:cap="rnd" w14:cmpd="sng" w14:algn="ctr">
                            <w14:noFill/>
                            <w14:prstDash w14:val="solid"/>
                            <w14:bevel/>
                          </w14:textOutline>
                        </w:rPr>
                        <w:t>基づいて</w:t>
                      </w:r>
                      <w:r w:rsidRPr="006862EC">
                        <w:rPr>
                          <w:rFonts w:ascii="ＭＳ ゴシック" w:eastAsia="ＭＳ ゴシック" w:hAnsi="ＭＳ ゴシック" w:hint="eastAsia"/>
                          <w:b/>
                          <w:color w:val="FF0000"/>
                          <w:sz w:val="24"/>
                          <w14:textOutline w14:w="9525" w14:cap="rnd" w14:cmpd="sng" w14:algn="ctr">
                            <w14:noFill/>
                            <w14:prstDash w14:val="solid"/>
                            <w14:bevel/>
                          </w14:textOutline>
                        </w:rPr>
                        <w:t>作成し、</w:t>
                      </w:r>
                      <w:r w:rsidRPr="006862EC">
                        <w:rPr>
                          <w:rFonts w:ascii="ＭＳ ゴシック" w:eastAsia="ＭＳ ゴシック" w:hAnsi="ＭＳ ゴシック" w:hint="eastAsia"/>
                          <w:b/>
                          <w:color w:val="FF0000"/>
                          <w:sz w:val="24"/>
                          <w:u w:val="wave"/>
                          <w14:textOutline w14:w="9525" w14:cap="rnd" w14:cmpd="sng" w14:algn="ctr">
                            <w14:noFill/>
                            <w14:prstDash w14:val="solid"/>
                            <w14:bevel/>
                          </w14:textOutline>
                        </w:rPr>
                        <w:t>給油伝票の</w:t>
                      </w:r>
                      <w:r w:rsidRPr="006862EC">
                        <w:rPr>
                          <w:rFonts w:ascii="ＭＳ ゴシック" w:eastAsia="ＭＳ ゴシック" w:hAnsi="ＭＳ ゴシック"/>
                          <w:b/>
                          <w:color w:val="FF0000"/>
                          <w:sz w:val="24"/>
                          <w:u w:val="wave"/>
                          <w14:textOutline w14:w="9525" w14:cap="rnd" w14:cmpd="sng" w14:algn="ctr">
                            <w14:noFill/>
                            <w14:prstDash w14:val="solid"/>
                            <w14:bevel/>
                          </w14:textOutline>
                        </w:rPr>
                        <w:t>写しを</w:t>
                      </w:r>
                      <w:r w:rsidRPr="006862EC">
                        <w:rPr>
                          <w:rFonts w:ascii="ＭＳ ゴシック" w:eastAsia="ＭＳ ゴシック" w:hAnsi="ＭＳ ゴシック" w:hint="eastAsia"/>
                          <w:b/>
                          <w:color w:val="FF0000"/>
                          <w:sz w:val="24"/>
                          <w:u w:val="wave"/>
                          <w14:textOutline w14:w="9525" w14:cap="rnd" w14:cmpd="sng" w14:algn="ctr">
                            <w14:noFill/>
                            <w14:prstDash w14:val="solid"/>
                            <w14:bevel/>
                          </w14:textOutline>
                        </w:rPr>
                        <w:t>添えて</w:t>
                      </w:r>
                      <w:r w:rsidRPr="006862EC">
                        <w:rPr>
                          <w:rFonts w:ascii="ＭＳ ゴシック" w:eastAsia="ＭＳ ゴシック" w:hAnsi="ＭＳ ゴシック" w:hint="eastAsia"/>
                          <w:b/>
                          <w:color w:val="FF0000"/>
                          <w:sz w:val="24"/>
                          <w14:textOutline w14:w="9525" w14:cap="rnd" w14:cmpd="sng" w14:algn="ctr">
                            <w14:noFill/>
                            <w14:prstDash w14:val="solid"/>
                            <w14:bevel/>
                          </w14:textOutline>
                        </w:rPr>
                        <w:t>候補者から契約した燃料供給</w:t>
                      </w:r>
                      <w:r w:rsidRPr="006862EC">
                        <w:rPr>
                          <w:rFonts w:ascii="ＭＳ ゴシック" w:eastAsia="ＭＳ ゴシック" w:hAnsi="ＭＳ ゴシック"/>
                          <w:b/>
                          <w:color w:val="FF0000"/>
                          <w:sz w:val="24"/>
                          <w14:textOutline w14:w="9525" w14:cap="rnd" w14:cmpd="sng" w14:algn="ctr">
                            <w14:noFill/>
                            <w14:prstDash w14:val="solid"/>
                            <w14:bevel/>
                          </w14:textOutline>
                        </w:rPr>
                        <w:t>業者</w:t>
                      </w:r>
                      <w:r w:rsidRPr="006862EC">
                        <w:rPr>
                          <w:rFonts w:ascii="ＭＳ ゴシック" w:eastAsia="ＭＳ ゴシック" w:hAnsi="ＭＳ ゴシック" w:hint="eastAsia"/>
                          <w:b/>
                          <w:color w:val="FF0000"/>
                          <w:sz w:val="24"/>
                          <w14:textOutline w14:w="9525" w14:cap="rnd" w14:cmpd="sng" w14:algn="ctr">
                            <w14:noFill/>
                            <w14:prstDash w14:val="solid"/>
                            <w14:bevel/>
                          </w14:textOutline>
                        </w:rPr>
                        <w:t>ごと</w:t>
                      </w:r>
                      <w:r w:rsidRPr="006862EC">
                        <w:rPr>
                          <w:rFonts w:ascii="ＭＳ ゴシック" w:eastAsia="ＭＳ ゴシック" w:hAnsi="ＭＳ ゴシック"/>
                          <w:b/>
                          <w:color w:val="FF0000"/>
                          <w:sz w:val="24"/>
                          <w14:textOutline w14:w="9525" w14:cap="rnd" w14:cmpd="sng" w14:algn="ctr">
                            <w14:noFill/>
                            <w14:prstDash w14:val="solid"/>
                            <w14:bevel/>
                          </w14:textOutline>
                        </w:rPr>
                        <w:t>に提出してください。（</w:t>
                      </w:r>
                      <w:r w:rsidRPr="006862EC">
                        <w:rPr>
                          <w:rFonts w:ascii="ＭＳ ゴシック" w:eastAsia="ＭＳ ゴシック" w:hAnsi="ＭＳ ゴシック" w:hint="eastAsia"/>
                          <w:b/>
                          <w:color w:val="FF0000"/>
                          <w:sz w:val="24"/>
                          <w14:textOutline w14:w="9525" w14:cap="rnd" w14:cmpd="sng" w14:algn="ctr">
                            <w14:noFill/>
                            <w14:prstDash w14:val="solid"/>
                            <w14:bevel/>
                          </w14:textOutline>
                        </w:rPr>
                        <w:t>燃料供給事業者が町に請求する際には、</w:t>
                      </w:r>
                      <w:r w:rsidRPr="006862EC">
                        <w:rPr>
                          <w:rFonts w:ascii="ＭＳ ゴシック" w:eastAsia="ＭＳ ゴシック" w:hAnsi="ＭＳ ゴシック"/>
                          <w:b/>
                          <w:color w:val="FF0000"/>
                          <w:sz w:val="24"/>
                          <w14:textOutline w14:w="9525" w14:cap="rnd" w14:cmpd="sng" w14:algn="ctr">
                            <w14:noFill/>
                            <w14:prstDash w14:val="solid"/>
                            <w14:bevel/>
                          </w14:textOutline>
                        </w:rPr>
                        <w:t>この証明書の添付</w:t>
                      </w:r>
                      <w:r w:rsidRPr="006862EC">
                        <w:rPr>
                          <w:rFonts w:ascii="ＭＳ ゴシック" w:eastAsia="ＭＳ ゴシック" w:hAnsi="ＭＳ ゴシック" w:hint="eastAsia"/>
                          <w:b/>
                          <w:color w:val="FF0000"/>
                          <w:sz w:val="24"/>
                          <w14:textOutline w14:w="9525" w14:cap="rnd" w14:cmpd="sng" w14:algn="ctr">
                            <w14:noFill/>
                            <w14:prstDash w14:val="solid"/>
                            <w14:bevel/>
                          </w14:textOutline>
                        </w:rPr>
                        <w:t>が</w:t>
                      </w:r>
                      <w:r w:rsidRPr="006862EC">
                        <w:rPr>
                          <w:rFonts w:ascii="ＭＳ ゴシック" w:eastAsia="ＭＳ ゴシック" w:hAnsi="ＭＳ ゴシック"/>
                          <w:b/>
                          <w:color w:val="FF0000"/>
                          <w:sz w:val="24"/>
                          <w14:textOutline w14:w="9525" w14:cap="rnd" w14:cmpd="sng" w14:algn="ctr">
                            <w14:noFill/>
                            <w14:prstDash w14:val="solid"/>
                            <w14:bevel/>
                          </w14:textOutline>
                        </w:rPr>
                        <w:t>必要です。）</w:t>
                      </w:r>
                    </w:p>
                  </w:txbxContent>
                </v:textbox>
              </v:shape>
            </w:pict>
          </mc:Fallback>
        </mc:AlternateContent>
      </w:r>
    </w:p>
    <w:p w14:paraId="75D6D0C9" w14:textId="77777777" w:rsidR="006862EC" w:rsidRDefault="006862EC"/>
    <w:p w14:paraId="4D149D8A" w14:textId="77777777" w:rsidR="00B8322E" w:rsidRDefault="00D014F6">
      <w:r>
        <w:rPr>
          <w:rFonts w:hint="eastAsia"/>
        </w:rPr>
        <w:t>様式第１１号(第５条関係)</w:t>
      </w:r>
    </w:p>
    <w:p w14:paraId="2AEC8DFA" w14:textId="77777777" w:rsidR="00B8322E" w:rsidRDefault="00B8322E"/>
    <w:p w14:paraId="500F774D" w14:textId="77777777" w:rsidR="00B8322E" w:rsidRDefault="00D014F6">
      <w:pPr>
        <w:jc w:val="center"/>
        <w:rPr>
          <w:b/>
        </w:rPr>
      </w:pPr>
      <w:r>
        <w:rPr>
          <w:rFonts w:hint="eastAsia"/>
          <w:b/>
          <w:sz w:val="28"/>
        </w:rPr>
        <w:t>選挙運動用自動車使用証明書(燃料)</w:t>
      </w:r>
    </w:p>
    <w:p w14:paraId="7C60A9BF" w14:textId="77777777" w:rsidR="00B8322E" w:rsidRDefault="00B8322E"/>
    <w:p w14:paraId="235D105B" w14:textId="77777777" w:rsidR="00B8322E" w:rsidRDefault="00D014F6">
      <w:r>
        <w:rPr>
          <w:rFonts w:hint="eastAsia"/>
        </w:rPr>
        <w:t xml:space="preserve">　次のとおり燃料を使用したものであることを証明します。</w:t>
      </w:r>
    </w:p>
    <w:p w14:paraId="44493239" w14:textId="77777777" w:rsidR="00B8322E" w:rsidRDefault="006862EC">
      <w:r w:rsidRPr="006862EC">
        <w:rPr>
          <w:rFonts w:hint="eastAsia"/>
          <w:noProof/>
        </w:rPr>
        <mc:AlternateContent>
          <mc:Choice Requires="wps">
            <w:drawing>
              <wp:anchor distT="0" distB="0" distL="71755" distR="71755" simplePos="0" relativeHeight="251662336" behindDoc="0" locked="0" layoutInCell="1" hidden="0" allowOverlap="1" wp14:anchorId="4AF6336D" wp14:editId="621FC74B">
                <wp:simplePos x="0" y="0"/>
                <wp:positionH relativeFrom="column">
                  <wp:posOffset>2143760</wp:posOffset>
                </wp:positionH>
                <wp:positionV relativeFrom="paragraph">
                  <wp:posOffset>187960</wp:posOffset>
                </wp:positionV>
                <wp:extent cx="1419225" cy="312420"/>
                <wp:effectExtent l="762000" t="0" r="28575" b="11430"/>
                <wp:wrapNone/>
                <wp:docPr id="2" name="オブジェクト 0"/>
                <wp:cNvGraphicFramePr/>
                <a:graphic xmlns:a="http://schemas.openxmlformats.org/drawingml/2006/main">
                  <a:graphicData uri="http://schemas.microsoft.com/office/word/2010/wordprocessingShape">
                    <wps:wsp>
                      <wps:cNvSpPr/>
                      <wps:spPr>
                        <a:xfrm>
                          <a:off x="0" y="0"/>
                          <a:ext cx="1419225" cy="312420"/>
                        </a:xfrm>
                        <a:prstGeom prst="borderCallout1">
                          <a:avLst>
                            <a:gd name="adj1" fmla="val 29119"/>
                            <a:gd name="adj2" fmla="val 632"/>
                            <a:gd name="adj3" fmla="val 42619"/>
                            <a:gd name="adj4" fmla="val -51594"/>
                          </a:avLst>
                        </a:prstGeom>
                        <a:no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577414AD" w14:textId="77777777" w:rsidR="006862EC" w:rsidRPr="00167A44" w:rsidRDefault="006862EC" w:rsidP="006862EC">
                            <w:pPr>
                              <w:rPr>
                                <w:rFonts w:ascii="ＭＳ ゴシック" w:eastAsia="ＭＳ ゴシック" w:hAnsi="ＭＳ ゴシック"/>
                                <w:color w:val="FF0000"/>
                              </w:rPr>
                            </w:pPr>
                            <w:r>
                              <w:rPr>
                                <w:rFonts w:ascii="ＭＳ ゴシック" w:eastAsia="ＭＳ ゴシック" w:hAnsi="ＭＳ ゴシック" w:hint="eastAsia"/>
                                <w:b/>
                                <w:color w:val="FF0000"/>
                              </w:rPr>
                              <w:t>契約履行日以降の日付</w:t>
                            </w:r>
                          </w:p>
                        </w:txbxContent>
                      </wps:txbx>
                      <wps:bodyPr wrap="square" anchor="ctr">
                        <a:noAutofit/>
                      </wps:bodyPr>
                    </wps:wsp>
                  </a:graphicData>
                </a:graphic>
                <wp14:sizeRelH relativeFrom="margin">
                  <wp14:pctWidth>0</wp14:pctWidth>
                </wp14:sizeRelH>
              </wp:anchor>
            </w:drawing>
          </mc:Choice>
          <mc:Fallback>
            <w:pict>
              <v:shapetype w14:anchorId="4AF6336D"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オブジェクト 0" o:spid="_x0000_s1027" type="#_x0000_t47" style="position:absolute;left:0;text-align:left;margin-left:168.8pt;margin-top:14.8pt;width:111.75pt;height:24.6pt;z-index:251662336;visibility:visible;mso-wrap-style:square;mso-width-percent:0;mso-wrap-distance-left:5.65pt;mso-wrap-distance-top:0;mso-wrap-distance-right:5.65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am4lwIAAKEFAAAOAAAAZHJzL2Uyb0RvYy54bWysVMtu2zAQvBfoPxC8J7IUO42NyEGR1L0U&#10;bZC0H7Dmw2LBh0rSlv33XVKy7DRBD0V9oElxdrgzu+Tt3d5oshM+KGdrWl5OKBGWOa7spqY/vq8u&#10;bigJESwH7ayo6UEEerd8/+62axeico3TXHiCJDYsuramTYztoigCa4SBcOlaYXFTOm8g4tJvCu6h&#10;Q3aji2oyuS4653nrHRMh4NeHfpMuM7+UgsVvUgYRia4p5hbz6PO4TmOxvIXFxkPbKDakAf+QhQFl&#10;8dCR6gEikK1Xr6iMYt4FJ+Mlc6ZwUiomsgZUU07+UPPcQCuyFjQntKNN4f/Rsq+75/bRow1dGxYB&#10;p0nFXnqT/jE/ss9mHUazxD4Shh/LaTmvqhklDPeuympaZTeLU3TrQ/wsnCFpUtM1Vkr4e9DabWOZ&#10;3YLdlxCzbZxYMNgfwH+WlEijsQo70KSal+V8qNIZpjrHXF9VrxFX54hpdf0Wy/QcczErZ/NpIkIJ&#10;Q2I4O4pIWVq3UlrnltGWdOhB9WGCXcUAO1dqiDg1La9psBtKQG/wSrDos9TgtOIpPBEFv1nfa09Q&#10;YU1Xqwn+hoNfwNLZDxCaHpe3eqFGRbw1Wpma3qTgoY8bAfyT5SQeWrTS4oWjKUsjOCVaYDJpltOP&#10;oPQJCd677m0oOqAtWnLqjjyLBy2SEG2fhCSKYz9Uvcx0ccWoDRgTdih2aICLXsrsmDPS56ueIrLx&#10;mTAxS7Rq5O67ZUT2JEfuvmIDPoWKfO/H4MnfEuuDx4h8srNxDDbKuqGAL5VpVDWc3OOPJvXWJJfi&#10;fr1Hb7BNEjJ9WTt+ePSkw/cGm+TXFjxWCCxrHD5Jx06x7uM2Oqlioj9FDQt8B7JRw5uVHprzdUad&#10;XtblbwAAAP//AwBQSwMEFAAGAAgAAAAhACgSH8PfAAAACQEAAA8AAABkcnMvZG93bnJldi54bWxM&#10;j8FOg0AQhu8mvsNmTLzZhRKBUobGmBhj4qVV63XLjkBkdwm7FPTpHU96mkzmyz/fX+4W04szjb5z&#10;FiFeRSDI1k53tkF4fXm4yUH4oKxWvbOE8EUedtXlRakK7Wa7p/MhNIJDrC8UQhvCUEjp65aM8is3&#10;kOXbhxuNCryOjdSjmjnc9HIdRak0qrP8oVUD3bdUfx4mg/BM78e5Tx5N+kT7t2WqzXeSHRGvr5a7&#10;LYhAS/iD4Vef1aFip5ObrPaiR0iSLGUUYb3hycBtGscgTghZnoOsSvm/QfUDAAD//wMAUEsBAi0A&#10;FAAGAAgAAAAhALaDOJL+AAAA4QEAABMAAAAAAAAAAAAAAAAAAAAAAFtDb250ZW50X1R5cGVzXS54&#10;bWxQSwECLQAUAAYACAAAACEAOP0h/9YAAACUAQAACwAAAAAAAAAAAAAAAAAvAQAAX3JlbHMvLnJl&#10;bHNQSwECLQAUAAYACAAAACEAeompuJcCAAChBQAADgAAAAAAAAAAAAAAAAAuAgAAZHJzL2Uyb0Rv&#10;Yy54bWxQSwECLQAUAAYACAAAACEAKBIfw98AAAAJAQAADwAAAAAAAAAAAAAAAADxBAAAZHJzL2Rv&#10;d25yZXYueG1sUEsFBgAAAAAEAAQA8wAAAP0FAAAAAA==&#10;" adj="-11144,9206,137,6290" filled="f" strokecolor="red" strokeweight="1pt">
                <v:stroke startarrow="open"/>
                <v:textbox>
                  <w:txbxContent>
                    <w:p w14:paraId="577414AD" w14:textId="77777777" w:rsidR="006862EC" w:rsidRPr="00167A44" w:rsidRDefault="006862EC" w:rsidP="006862EC">
                      <w:pPr>
                        <w:rPr>
                          <w:rFonts w:ascii="ＭＳ ゴシック" w:eastAsia="ＭＳ ゴシック" w:hAnsi="ＭＳ ゴシック"/>
                          <w:color w:val="FF0000"/>
                        </w:rPr>
                      </w:pPr>
                      <w:r>
                        <w:rPr>
                          <w:rFonts w:ascii="ＭＳ ゴシック" w:eastAsia="ＭＳ ゴシック" w:hAnsi="ＭＳ ゴシック" w:hint="eastAsia"/>
                          <w:b/>
                          <w:color w:val="FF0000"/>
                        </w:rPr>
                        <w:t>契約履行日以降の日付</w:t>
                      </w:r>
                    </w:p>
                  </w:txbxContent>
                </v:textbox>
                <o:callout v:ext="edit" minusy="t"/>
              </v:shape>
            </w:pict>
          </mc:Fallback>
        </mc:AlternateContent>
      </w:r>
      <w:r w:rsidRPr="006862EC">
        <w:rPr>
          <w:noProof/>
        </w:rPr>
        <mc:AlternateContent>
          <mc:Choice Requires="wps">
            <w:drawing>
              <wp:anchor distT="0" distB="0" distL="114300" distR="114300" simplePos="0" relativeHeight="251661312" behindDoc="0" locked="0" layoutInCell="1" allowOverlap="1" wp14:anchorId="4C6A0D36" wp14:editId="1B89B027">
                <wp:simplePos x="0" y="0"/>
                <wp:positionH relativeFrom="column">
                  <wp:posOffset>790575</wp:posOffset>
                </wp:positionH>
                <wp:positionV relativeFrom="paragraph">
                  <wp:posOffset>151765</wp:posOffset>
                </wp:positionV>
                <wp:extent cx="790575" cy="3429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790575" cy="342900"/>
                        </a:xfrm>
                        <a:prstGeom prst="rect">
                          <a:avLst/>
                        </a:prstGeom>
                        <a:noFill/>
                        <a:ln w="6350">
                          <a:noFill/>
                        </a:ln>
                      </wps:spPr>
                      <wps:txbx>
                        <w:txbxContent>
                          <w:p w14:paraId="048B5C77" w14:textId="56D1A1B5" w:rsidR="006862EC" w:rsidRPr="00167A44" w:rsidRDefault="003E4814" w:rsidP="006862EC">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6862EC" w:rsidRPr="00167A44">
                              <w:rPr>
                                <w:rFonts w:ascii="HGP創英角ｺﾞｼｯｸUB" w:eastAsia="HGP創英角ｺﾞｼｯｸUB" w:hAnsi="HGP創英角ｺﾞｼｯｸUB" w:hint="eastAsia"/>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6A0D36" id="テキスト ボックス 1" o:spid="_x0000_s1028" type="#_x0000_t202" style="position:absolute;left:0;text-align:left;margin-left:62.25pt;margin-top:11.95pt;width:62.2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k/dGwIAADIEAAAOAAAAZHJzL2Uyb0RvYy54bWysU01vGyEQvVfqf0Dc6107dhKvvI7cRK4q&#10;WUkkp8oZs+BdCRgK2Lvur+/A+ktpT1UvMDDDfLz3mD10WpG9cL4BU9LhIKdEGA5VY7Yl/fG2/HJP&#10;iQ/MVEyBESU9CE8f5p8/zVpbiBHUoCrhCCYxvmhtSesQbJFlntdCMz8AKww6JTjNAh7dNqscazG7&#10;Vtkoz2+zFlxlHXDhPd4+9U46T/mlFDy8SOlFIKqk2FtIq0vrJq7ZfMaKrWO2bvixDfYPXWjWGCx6&#10;TvXEAiM71/yRSjfcgQcZBhx0BlI2XKQZcJph/mGadc2sSLMgON6eYfL/Ly1/3q/tqyOh+wodEhgB&#10;aa0vPF7GeTrpdNyxU4J+hPBwhk10gXC8vJvmk7sJJRxdN+PRNE+wZpfH1vnwTYAm0SipQ1YSWGy/&#10;8gELYugpJNYysGyUSswoQ9qS3t5M8vTg7MEXyuDDS6vRCt2mI01V0tFpjA1UB5zOQU+8t3zZYA8r&#10;5sMrc8g0DoTqDS+4SAVYC44WJTW4X3+7j/FIAHopaVE5JfU/d8wJStR3g9RMh+NxlFo6jCd3Izy4&#10;a8/m2mN2+hFQnEP8J5YnM8YHdTKlA/2OIl/EquhihmPtkoaT+Rh6PeMn4WKxSEEoLsvCyqwtj6kj&#10;qhHht+6dOXukISB/z3DSGCs+sNHH9nwsdgFkk6iKOPeoHuFHYSYGj58oKv/6nKIuX33+GwAA//8D&#10;AFBLAwQUAAYACAAAACEALQjtbeEAAAAJAQAADwAAAGRycy9kb3ducmV2LnhtbEyPwU7DMBBE70j8&#10;g7VI3KiDaWmTxqmqSBUSooeWXrg5sZtEtdchdtvA17Oc4Djap9k3+Wp0ll3MEDqPEh4nCTCDtdcd&#10;NhIO75uHBbAQFWplPRoJXybAqri9yVWm/RV35rKPDaMSDJmS0MbYZ5yHujVOhYnvDdLt6AenIsWh&#10;4XpQVyp3loskeeZOdUgfWtWbsjX1aX92El7LzVbtKuEW37Z8eTuu+8/Dx0zK+7txvQQWzRj/YPjV&#10;J3UoyKnyZ9SBWcpiOiNUgnhKgREgpimNqyTM5ynwIuf/FxQ/AAAA//8DAFBLAQItABQABgAIAAAA&#10;IQC2gziS/gAAAOEBAAATAAAAAAAAAAAAAAAAAAAAAABbQ29udGVudF9UeXBlc10ueG1sUEsBAi0A&#10;FAAGAAgAAAAhADj9If/WAAAAlAEAAAsAAAAAAAAAAAAAAAAALwEAAF9yZWxzLy5yZWxzUEsBAi0A&#10;FAAGAAgAAAAhANGKT90bAgAAMgQAAA4AAAAAAAAAAAAAAAAALgIAAGRycy9lMm9Eb2MueG1sUEsB&#10;Ai0AFAAGAAgAAAAhAC0I7W3hAAAACQEAAA8AAAAAAAAAAAAAAAAAdQQAAGRycy9kb3ducmV2Lnht&#10;bFBLBQYAAAAABAAEAPMAAACDBQAAAAA=&#10;" filled="f" stroked="f" strokeweight=".5pt">
                <v:textbox>
                  <w:txbxContent>
                    <w:p w14:paraId="048B5C77" w14:textId="56D1A1B5" w:rsidR="006862EC" w:rsidRPr="00167A44" w:rsidRDefault="003E4814" w:rsidP="006862EC">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6862EC" w:rsidRPr="00167A44">
                        <w:rPr>
                          <w:rFonts w:ascii="HGP創英角ｺﾞｼｯｸUB" w:eastAsia="HGP創英角ｺﾞｼｯｸUB" w:hAnsi="HGP創英角ｺﾞｼｯｸUB" w:hint="eastAsia"/>
                          <w:color w:val="FF0000"/>
                        </w:rPr>
                        <w:t xml:space="preserve">　　　○</w:t>
                      </w:r>
                    </w:p>
                  </w:txbxContent>
                </v:textbox>
              </v:shape>
            </w:pict>
          </mc:Fallback>
        </mc:AlternateContent>
      </w:r>
    </w:p>
    <w:p w14:paraId="47189344" w14:textId="0A6B440B" w:rsidR="00B8322E" w:rsidRDefault="00D014F6">
      <w:pPr>
        <w:jc w:val="left"/>
      </w:pPr>
      <w:r>
        <w:rPr>
          <w:rFonts w:hint="eastAsia"/>
        </w:rPr>
        <w:t xml:space="preserve">　　令和</w:t>
      </w:r>
      <w:r w:rsidR="003E4814">
        <w:rPr>
          <w:rFonts w:hint="eastAsia"/>
        </w:rPr>
        <w:t>８</w:t>
      </w:r>
      <w:r>
        <w:rPr>
          <w:rFonts w:hint="eastAsia"/>
        </w:rPr>
        <w:t xml:space="preserve">年　　月　　日　</w:t>
      </w:r>
    </w:p>
    <w:p w14:paraId="14D67A63" w14:textId="530C4A12" w:rsidR="00B8322E" w:rsidRDefault="006862EC">
      <w:r w:rsidRPr="006862EC">
        <w:rPr>
          <w:rFonts w:hint="eastAsia"/>
          <w:noProof/>
        </w:rPr>
        <mc:AlternateContent>
          <mc:Choice Requires="wps">
            <w:drawing>
              <wp:anchor distT="0" distB="0" distL="114300" distR="114300" simplePos="0" relativeHeight="251665408" behindDoc="0" locked="0" layoutInCell="1" allowOverlap="1" wp14:anchorId="48463A7E" wp14:editId="493ED076">
                <wp:simplePos x="0" y="0"/>
                <wp:positionH relativeFrom="column">
                  <wp:posOffset>5528310</wp:posOffset>
                </wp:positionH>
                <wp:positionV relativeFrom="paragraph">
                  <wp:posOffset>97790</wp:posOffset>
                </wp:positionV>
                <wp:extent cx="400050" cy="485775"/>
                <wp:effectExtent l="0" t="0" r="19050" b="28575"/>
                <wp:wrapNone/>
                <wp:docPr id="5" name="円/楕円 5"/>
                <wp:cNvGraphicFramePr/>
                <a:graphic xmlns:a="http://schemas.openxmlformats.org/drawingml/2006/main">
                  <a:graphicData uri="http://schemas.microsoft.com/office/word/2010/wordprocessingShape">
                    <wps:wsp>
                      <wps:cNvSpPr/>
                      <wps:spPr>
                        <a:xfrm>
                          <a:off x="0" y="0"/>
                          <a:ext cx="400050" cy="48577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650556" w14:textId="77777777" w:rsidR="006862EC" w:rsidRPr="00167A44" w:rsidRDefault="006862EC" w:rsidP="006862EC">
                            <w:pPr>
                              <w:spacing w:line="160" w:lineRule="exact"/>
                              <w:jc w:val="center"/>
                              <w:rPr>
                                <w:color w:val="FF0000"/>
                                <w:sz w:val="18"/>
                              </w:rPr>
                            </w:pPr>
                            <w:r w:rsidRPr="00167A44">
                              <w:rPr>
                                <w:rFonts w:hint="eastAsia"/>
                                <w:color w:val="FF0000"/>
                                <w:sz w:val="18"/>
                              </w:rPr>
                              <w:t>奥</w:t>
                            </w:r>
                          </w:p>
                          <w:p w14:paraId="028A6F84" w14:textId="77777777" w:rsidR="006862EC" w:rsidRPr="00167A44" w:rsidRDefault="006862EC" w:rsidP="006862EC">
                            <w:pPr>
                              <w:spacing w:line="160" w:lineRule="exact"/>
                              <w:jc w:val="center"/>
                              <w:rPr>
                                <w:color w:val="FF0000"/>
                                <w:sz w:val="18"/>
                              </w:rPr>
                            </w:pPr>
                            <w:r w:rsidRPr="00167A44">
                              <w:rPr>
                                <w:rFonts w:hint="eastAsia"/>
                                <w:color w:val="FF0000"/>
                                <w:sz w:val="18"/>
                              </w:rPr>
                              <w:t>出</w:t>
                            </w:r>
                          </w:p>
                          <w:p w14:paraId="13E4C212" w14:textId="77777777" w:rsidR="006862EC" w:rsidRPr="00167A44" w:rsidRDefault="006862EC" w:rsidP="006862EC">
                            <w:pPr>
                              <w:spacing w:line="160" w:lineRule="exact"/>
                              <w:jc w:val="center"/>
                              <w:rPr>
                                <w:color w:val="FF0000"/>
                                <w:sz w:val="18"/>
                              </w:rPr>
                            </w:pPr>
                            <w:r w:rsidRPr="00167A44">
                              <w:rPr>
                                <w:rFonts w:hint="eastAsia"/>
                                <w:color w:val="FF0000"/>
                                <w:sz w:val="18"/>
                              </w:rPr>
                              <w:t>雲</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463A7E" id="円/楕円 5" o:spid="_x0000_s1029" style="position:absolute;left:0;text-align:left;margin-left:435.3pt;margin-top:7.7pt;width:31.5pt;height:3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gYigAIAAGMFAAAOAAAAZHJzL2Uyb0RvYy54bWysVE1v2zAMvQ/YfxB0X+10zVoEdYqgRYYB&#10;RVssHXpWZCk2IIsapcTOfv0o+SPFWuww7GJTFPlIPpG8vukaww4KfQ224LOznDNlJZS13RX8x/P6&#10;0xVnPghbCgNWFfyoPL9Zfvxw3bqFOocKTKmQEYj1i9YVvArBLbLMy0o1wp+BU5YuNWAjAh1xl5Uo&#10;WkJvTHae51+yFrB0CFJ5T9q7/pIvE77WSoZHrb0KzBSccgvpi+m7jd9seS0WOxSuquWQhviHLBpR&#10;Wwo6Qd2JINge6zdQTS0RPOhwJqHJQOtaqlQDVTPL/6hmUwmnUi1EjncTTf7/wcqHw8Y9IdHQOr/w&#10;JMYqOo1N/FN+rEtkHSeyVBeYJOVFnudzolTS1cXV/PJyHsnMTs4OffiqoGFRKLgypnY+liMW4nDv&#10;Q289WkW1hXVtTHoSY6PCg6nLqEsH3G1vDbKDoLdcryl8ej6K+MqMTtE1O1WTpHA0KmIY+11pVpeU&#10;/3nKJDWammCFlMqGWX9ViVL10eavg8XWjB6p2AQYkTVlOWEPAKNlDzJi93UP9tFVpT6dnPO/JdY7&#10;Tx4pMtgwOTe1BXwPwFBVQ+TefiSppyayFLptR9wU/HO0jJotlMcnZAj93Hgn1zU95r3w4UkgDQq9&#10;Pw1/eKSPNtAWHAaJswrw13v6aE/9S7ectTR4Bfc/9wIVZ+abpc6OUzoKOArbUbD75hbo/We0VpxM&#10;IjlgMKOoEZoX2gmrGIWuhJUUq+Ay4Hi4Df0CoK0i1WqVzGganQj3duNkBI+8xs587l4EuqGDA7X+&#10;A4xD+aaLe9voaWG1D6Dr1OInHgfGaZJT6wxbJ66K1+dkddqNy98AAAD//wMAUEsDBBQABgAIAAAA&#10;IQCtQSnD3wAAAAkBAAAPAAAAZHJzL2Rvd25yZXYueG1sTI9BT8MwDIXvSPyHyEhcEEtHS9lK0wkx&#10;Tdp1gwPHtDFtoXFKkm2FX493gpvt9/T8vXI12UEc0YfekYL5LAGB1DjTU6vg9WVzuwARoiajB0eo&#10;4BsDrKrLi1IXxp1oh8d9bAWHUCi0gi7GsZAyNB1aHWZuRGLt3XmrI6++lcbrE4fbQd4lSS6t7ok/&#10;dHrE5w6bz/3BKsg3u7pdv+Xp1t+sP7KvKZPNz1ap66vp6RFExCn+meGMz+hQMVPtDmSCGBQsHpKc&#10;rSzcZyDYsExTPtQ8zJcgq1L+b1D9AgAA//8DAFBLAQItABQABgAIAAAAIQC2gziS/gAAAOEBAAAT&#10;AAAAAAAAAAAAAAAAAAAAAABbQ29udGVudF9UeXBlc10ueG1sUEsBAi0AFAAGAAgAAAAhADj9If/W&#10;AAAAlAEAAAsAAAAAAAAAAAAAAAAALwEAAF9yZWxzLy5yZWxzUEsBAi0AFAAGAAgAAAAhANX2BiKA&#10;AgAAYwUAAA4AAAAAAAAAAAAAAAAALgIAAGRycy9lMm9Eb2MueG1sUEsBAi0AFAAGAAgAAAAhAK1B&#10;KcPfAAAACQEAAA8AAAAAAAAAAAAAAAAA2gQAAGRycy9kb3ducmV2LnhtbFBLBQYAAAAABAAEAPMA&#10;AADmBQAAAAA=&#10;" filled="f" strokecolor="red" strokeweight="1pt">
                <v:stroke joinstyle="miter"/>
                <v:textbox inset="0,0,0,0">
                  <w:txbxContent>
                    <w:p w14:paraId="14650556" w14:textId="77777777" w:rsidR="006862EC" w:rsidRPr="00167A44" w:rsidRDefault="006862EC" w:rsidP="006862EC">
                      <w:pPr>
                        <w:spacing w:line="160" w:lineRule="exact"/>
                        <w:jc w:val="center"/>
                        <w:rPr>
                          <w:color w:val="FF0000"/>
                          <w:sz w:val="18"/>
                        </w:rPr>
                      </w:pPr>
                      <w:r w:rsidRPr="00167A44">
                        <w:rPr>
                          <w:rFonts w:hint="eastAsia"/>
                          <w:color w:val="FF0000"/>
                          <w:sz w:val="18"/>
                        </w:rPr>
                        <w:t>奥</w:t>
                      </w:r>
                    </w:p>
                    <w:p w14:paraId="028A6F84" w14:textId="77777777" w:rsidR="006862EC" w:rsidRPr="00167A44" w:rsidRDefault="006862EC" w:rsidP="006862EC">
                      <w:pPr>
                        <w:spacing w:line="160" w:lineRule="exact"/>
                        <w:jc w:val="center"/>
                        <w:rPr>
                          <w:color w:val="FF0000"/>
                          <w:sz w:val="18"/>
                        </w:rPr>
                      </w:pPr>
                      <w:r w:rsidRPr="00167A44">
                        <w:rPr>
                          <w:rFonts w:hint="eastAsia"/>
                          <w:color w:val="FF0000"/>
                          <w:sz w:val="18"/>
                        </w:rPr>
                        <w:t>出</w:t>
                      </w:r>
                    </w:p>
                    <w:p w14:paraId="13E4C212" w14:textId="77777777" w:rsidR="006862EC" w:rsidRPr="00167A44" w:rsidRDefault="006862EC" w:rsidP="006862EC">
                      <w:pPr>
                        <w:spacing w:line="160" w:lineRule="exact"/>
                        <w:jc w:val="center"/>
                        <w:rPr>
                          <w:color w:val="FF0000"/>
                          <w:sz w:val="18"/>
                        </w:rPr>
                      </w:pPr>
                      <w:r w:rsidRPr="00167A44">
                        <w:rPr>
                          <w:rFonts w:hint="eastAsia"/>
                          <w:color w:val="FF0000"/>
                          <w:sz w:val="18"/>
                        </w:rPr>
                        <w:t>雲</w:t>
                      </w:r>
                    </w:p>
                  </w:txbxContent>
                </v:textbox>
              </v:oval>
            </w:pict>
          </mc:Fallback>
        </mc:AlternateContent>
      </w:r>
      <w:r w:rsidRPr="006862EC">
        <w:rPr>
          <w:noProof/>
        </w:rPr>
        <mc:AlternateContent>
          <mc:Choice Requires="wps">
            <w:drawing>
              <wp:anchor distT="0" distB="0" distL="114300" distR="114300" simplePos="0" relativeHeight="251664384" behindDoc="0" locked="0" layoutInCell="1" allowOverlap="1" wp14:anchorId="3EF6061A" wp14:editId="7F54DF6B">
                <wp:simplePos x="0" y="0"/>
                <wp:positionH relativeFrom="column">
                  <wp:posOffset>4423410</wp:posOffset>
                </wp:positionH>
                <wp:positionV relativeFrom="paragraph">
                  <wp:posOffset>165100</wp:posOffset>
                </wp:positionV>
                <wp:extent cx="1447800" cy="3429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1447800" cy="342900"/>
                        </a:xfrm>
                        <a:prstGeom prst="rect">
                          <a:avLst/>
                        </a:prstGeom>
                        <a:noFill/>
                        <a:ln w="6350">
                          <a:noFill/>
                        </a:ln>
                      </wps:spPr>
                      <wps:txbx>
                        <w:txbxContent>
                          <w:p w14:paraId="7791AE48" w14:textId="77777777" w:rsidR="006862EC" w:rsidRPr="00167A44" w:rsidRDefault="006862EC" w:rsidP="006862EC">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F6061A" id="テキスト ボックス 4" o:spid="_x0000_s1030" type="#_x0000_t202" style="position:absolute;left:0;text-align:left;margin-left:348.3pt;margin-top:13pt;width:114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kH5GAIAADMEAAAOAAAAZHJzL2Uyb0RvYy54bWysU9uO2yAQfa/Uf0C8N3ay3psVZ5XuKlWl&#10;aHelbLXPBEOMhBkKJHb69R1wbtr2qeoLDMwwl3MO04e+1WQnnFdgKjoe5ZQIw6FWZlPRH2+LL3eU&#10;+MBMzTQYUdG98PRh9vnTtLOlmEADuhaOYBLjy85WtAnBllnmeSNa5kdghUGnBNeygEe3yWrHOsze&#10;6myS5zdZB662DrjwHm+fBiedpfxSCh5epPQiEF1R7C2k1aV1HddsNmXlxjHbKH5og/1DFy1TBoue&#10;Uj2xwMjWqT9StYo78CDDiEObgZSKizQDTjPOP0yzapgVaRYEx9sTTP7/peXPu5V9dST0X6FHAiMg&#10;nfWlx8s4Ty9dG3fslKAfIdyfYBN9IDw+KorbuxxdHH1XxeQebUyTnV9b58M3AS2JRkUd0pLQYrul&#10;D0PoMSQWM7BQWidqtCFdRW+urvP04OTB5NpgjXOv0Qr9uieqrmhxnGMN9R7HczAw7y1fKOxhyXx4&#10;ZQ6pxrZRvuEFF6kBa8HBoqQB9+tv9zEeGUAvJR1Kp6L+55Y5QYn+bpCbewQkai0diuvbCR7cpWd9&#10;6THb9hFQnWP8KJYnM8YHfTSlg/YdVT6PVdHFDMfaFQ1H8zEMgsZfwsV8noJQXZaFpVlZHlNHVCPC&#10;b/07c/ZAQ0ACn+EoMlZ+YGOIHfiYbwNIlaiKOA+oHuBHZSayD78oSv/ynKLOf332GwAA//8DAFBL&#10;AwQUAAYACAAAACEAOpthoeAAAAAJAQAADwAAAGRycy9kb3ducmV2LnhtbEyPy07DMBBF90j8gzVI&#10;7KhNBFYa4lRVpAoJwaKlG3aT2E0i/Aix2wa+nmFFlzNzdOfccjU7y05mikPwCu4XApjxbdCD7xTs&#10;3zd3ObCY0Gu0wRsF3ybCqrq+KrHQ4ey35rRLHaMQHwtU0Kc0FpzHtjcO4yKMxtPtECaHicap43rC&#10;M4U7yzMhJHc4ePrQ42jq3rSfu6NT8FJv3nDbZC7/sfXz62E9fu0/HpW6vZnXT8CSmdM/DH/6pA4V&#10;OTXh6HVkVoFcSkmogkxSJwKW2QMtGgW5EMCrkl82qH4BAAD//wMAUEsBAi0AFAAGAAgAAAAhALaD&#10;OJL+AAAA4QEAABMAAAAAAAAAAAAAAAAAAAAAAFtDb250ZW50X1R5cGVzXS54bWxQSwECLQAUAAYA&#10;CAAAACEAOP0h/9YAAACUAQAACwAAAAAAAAAAAAAAAAAvAQAAX3JlbHMvLnJlbHNQSwECLQAUAAYA&#10;CAAAACEAHOJB+RgCAAAzBAAADgAAAAAAAAAAAAAAAAAuAgAAZHJzL2Uyb0RvYy54bWxQSwECLQAU&#10;AAYACAAAACEAOpthoeAAAAAJAQAADwAAAAAAAAAAAAAAAAByBAAAZHJzL2Rvd25yZXYueG1sUEsF&#10;BgAAAAAEAAQA8wAAAH8FAAAAAA==&#10;" filled="f" stroked="f" strokeweight=".5pt">
                <v:textbox>
                  <w:txbxContent>
                    <w:p w14:paraId="7791AE48" w14:textId="77777777" w:rsidR="006862EC" w:rsidRPr="00167A44" w:rsidRDefault="006862EC" w:rsidP="006862EC">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v:textbox>
              </v:shape>
            </w:pict>
          </mc:Fallback>
        </mc:AlternateContent>
      </w:r>
      <w:r w:rsidR="00D014F6">
        <w:rPr>
          <w:rFonts w:hint="eastAsia"/>
        </w:rPr>
        <w:t xml:space="preserve">　　　　　　　　　　　　　　　　　　　　令和</w:t>
      </w:r>
      <w:r w:rsidR="003E4814">
        <w:rPr>
          <w:rFonts w:hint="eastAsia"/>
        </w:rPr>
        <w:t>８</w:t>
      </w:r>
      <w:r w:rsidR="00D014F6">
        <w:rPr>
          <w:rFonts w:hint="eastAsia"/>
        </w:rPr>
        <w:t>年</w:t>
      </w:r>
      <w:r w:rsidR="003E4814">
        <w:rPr>
          <w:rFonts w:hint="eastAsia"/>
        </w:rPr>
        <w:t>９</w:t>
      </w:r>
      <w:r w:rsidR="00D014F6">
        <w:rPr>
          <w:rFonts w:hint="eastAsia"/>
        </w:rPr>
        <w:t>月</w:t>
      </w:r>
      <w:r w:rsidR="003E4814">
        <w:rPr>
          <w:rFonts w:hint="eastAsia"/>
        </w:rPr>
        <w:t>６</w:t>
      </w:r>
      <w:r w:rsidR="00D014F6">
        <w:rPr>
          <w:rFonts w:hint="eastAsia"/>
        </w:rPr>
        <w:t>日執行　奥出雲町</w:t>
      </w:r>
      <w:r w:rsidR="003E4814">
        <w:rPr>
          <w:rFonts w:hint="eastAsia"/>
        </w:rPr>
        <w:t>長</w:t>
      </w:r>
      <w:r w:rsidR="00D014F6">
        <w:rPr>
          <w:rFonts w:hint="eastAsia"/>
        </w:rPr>
        <w:t>選挙</w:t>
      </w:r>
    </w:p>
    <w:p w14:paraId="0321E3E9" w14:textId="77777777" w:rsidR="00B8322E" w:rsidRDefault="00D014F6">
      <w:r>
        <w:rPr>
          <w:rFonts w:hint="eastAsia"/>
        </w:rPr>
        <w:t xml:space="preserve">　　　　　　　　　　　　　　　　　　　　　　　　　　　　　　候補者　　　　　　　　　　　</w:t>
      </w:r>
    </w:p>
    <w:p w14:paraId="4631211C" w14:textId="77777777" w:rsidR="00B8322E" w:rsidRDefault="00B8322E"/>
    <w:p w14:paraId="65D0033E" w14:textId="77777777" w:rsidR="00B8322E" w:rsidRDefault="00D014F6">
      <w:pPr>
        <w:jc w:val="center"/>
      </w:pPr>
      <w:r>
        <w:rPr>
          <w:rFonts w:hint="eastAsia"/>
        </w:rPr>
        <w:t>記</w:t>
      </w:r>
    </w:p>
    <w:p w14:paraId="78194AB8" w14:textId="77777777" w:rsidR="00B8322E" w:rsidRDefault="00D014F6">
      <w:r>
        <w:rPr>
          <w:rFonts w:hint="eastAsia"/>
        </w:rPr>
        <w:t xml:space="preserve">　</w:t>
      </w:r>
    </w:p>
    <w:tbl>
      <w:tblPr>
        <w:tblW w:w="92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086"/>
        <w:gridCol w:w="945"/>
        <w:gridCol w:w="2096"/>
        <w:gridCol w:w="1276"/>
        <w:gridCol w:w="1559"/>
        <w:gridCol w:w="1276"/>
      </w:tblGrid>
      <w:tr w:rsidR="00B8322E" w14:paraId="52D225EE" w14:textId="77777777">
        <w:trPr>
          <w:cantSplit/>
        </w:trPr>
        <w:tc>
          <w:tcPr>
            <w:tcW w:w="3031" w:type="dxa"/>
            <w:gridSpan w:val="2"/>
            <w:tcBorders>
              <w:top w:val="single" w:sz="4" w:space="0" w:color="auto"/>
              <w:left w:val="single" w:sz="4" w:space="0" w:color="auto"/>
              <w:bottom w:val="single" w:sz="4" w:space="0" w:color="auto"/>
              <w:right w:val="single" w:sz="4" w:space="0" w:color="auto"/>
            </w:tcBorders>
          </w:tcPr>
          <w:p w14:paraId="7D5475F1" w14:textId="77777777" w:rsidR="00B8322E" w:rsidRDefault="00D014F6">
            <w:r>
              <w:rPr>
                <w:rFonts w:hint="eastAsia"/>
              </w:rPr>
              <w:t>燃料供給業者の氏名又は名称及び</w:t>
            </w:r>
            <w:r>
              <w:rPr>
                <w:rFonts w:hint="eastAsia"/>
                <w:spacing w:val="10"/>
              </w:rPr>
              <w:t>法人にあっては</w:t>
            </w:r>
            <w:r>
              <w:rPr>
                <w:rFonts w:hint="eastAsia"/>
              </w:rPr>
              <w:t>その代表者の氏名並びに住所</w:t>
            </w:r>
          </w:p>
        </w:tc>
        <w:tc>
          <w:tcPr>
            <w:tcW w:w="6207" w:type="dxa"/>
            <w:gridSpan w:val="4"/>
            <w:tcBorders>
              <w:top w:val="single" w:sz="4" w:space="0" w:color="auto"/>
              <w:left w:val="single" w:sz="4" w:space="0" w:color="auto"/>
              <w:bottom w:val="single" w:sz="4" w:space="0" w:color="auto"/>
              <w:right w:val="single" w:sz="4" w:space="0" w:color="auto"/>
            </w:tcBorders>
          </w:tcPr>
          <w:p w14:paraId="2C3D9D8E" w14:textId="77777777" w:rsidR="00B8322E" w:rsidRDefault="00D014F6">
            <w:pPr>
              <w:ind w:left="298" w:hanging="298"/>
            </w:pPr>
            <w:r>
              <w:rPr>
                <w:rFonts w:hint="eastAsia"/>
              </w:rPr>
              <w:t xml:space="preserve">　</w:t>
            </w:r>
            <w:r w:rsidR="006862EC" w:rsidRPr="00582F26">
              <w:rPr>
                <w:noProof/>
              </w:rPr>
              <mc:AlternateContent>
                <mc:Choice Requires="wps">
                  <w:drawing>
                    <wp:anchor distT="0" distB="0" distL="114300" distR="114300" simplePos="0" relativeHeight="251667456" behindDoc="0" locked="0" layoutInCell="1" allowOverlap="1" wp14:anchorId="60FF160F" wp14:editId="34FE16C4">
                      <wp:simplePos x="0" y="0"/>
                      <wp:positionH relativeFrom="column">
                        <wp:posOffset>-2540</wp:posOffset>
                      </wp:positionH>
                      <wp:positionV relativeFrom="paragraph">
                        <wp:posOffset>7620</wp:posOffset>
                      </wp:positionV>
                      <wp:extent cx="2952750" cy="790575"/>
                      <wp:effectExtent l="0" t="0" r="0" b="0"/>
                      <wp:wrapNone/>
                      <wp:docPr id="7" name="テキスト ボックス 7"/>
                      <wp:cNvGraphicFramePr/>
                      <a:graphic xmlns:a="http://schemas.openxmlformats.org/drawingml/2006/main">
                        <a:graphicData uri="http://schemas.microsoft.com/office/word/2010/wordprocessingShape">
                          <wps:wsp>
                            <wps:cNvSpPr txBox="1"/>
                            <wps:spPr>
                              <a:xfrm>
                                <a:off x="0" y="0"/>
                                <a:ext cx="2952750" cy="790575"/>
                              </a:xfrm>
                              <a:prstGeom prst="rect">
                                <a:avLst/>
                              </a:prstGeom>
                              <a:noFill/>
                              <a:ln w="6350">
                                <a:noFill/>
                              </a:ln>
                            </wps:spPr>
                            <wps:txbx>
                              <w:txbxContent>
                                <w:p w14:paraId="3AB54534" w14:textId="77777777" w:rsidR="006862EC" w:rsidRPr="00582F26" w:rsidRDefault="006862EC" w:rsidP="006862EC">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代表取締役　○○○○</w:t>
                                  </w:r>
                                </w:p>
                                <w:p w14:paraId="572CA744" w14:textId="77777777" w:rsidR="006862EC" w:rsidRPr="00167A44" w:rsidRDefault="006862EC" w:rsidP="006862EC">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島根県仁多郡奥出雲町○○　○○番地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FF160F" id="テキスト ボックス 7" o:spid="_x0000_s1031" type="#_x0000_t202" style="position:absolute;left:0;text-align:left;margin-left:-.2pt;margin-top:.6pt;width:232.5pt;height:6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rOGAIAADMEAAAOAAAAZHJzL2Uyb0RvYy54bWysU01vGjEQvVfqf7B8LwsUQlixRDQRVSWU&#10;RCJVzsZrs5a8Htc27NJf37GXryY5Vb14xzOz8/He8+yurTXZC+cVmIIOen1KhOFQKrMt6M+X5Zdb&#10;SnxgpmQajCjoQXh6N//8adbYXAyhAl0KR7CI8XljC1qFYPMs87wSNfM9sMJgUIKrWcCr22alYw1W&#10;r3U27PdvsgZcaR1w4T16H7ognaf6UgoenqT0IhBdUJwtpNOlcxPPbD5j+dYxWyl+HIP9wxQ1Uwab&#10;nks9sMDIzql3pWrFHXiQocehzkBKxUXaAbcZ9N9ss66YFWkXBMfbM0z+/5Xlj/u1fXYktN+gRQIj&#10;II31uUdn3KeVro5fnJRgHCE8nGETbSAcncPpeDgZY4hjbDLtjyfjWCa7/G2dD98F1CQaBXVIS0KL&#10;7Vc+dKmnlNjMwFJpnajRhjQFvfmK5f+KYHFtsMdl1miFdtMSVRY0DRA9GygPuJ6Djnlv+VLhDCvm&#10;wzNzSDWOjfINT3hIDdgLjhYlFbjfH/ljPjKAUUoalE5B/a8dc4IS/cMgN9PBaBS1li6j8WSIF3cd&#10;2VxHzK6+B1TnAB+K5cmM+UGfTOmgfkWVL2JXDDHDsXdBw8m8D52g8ZVwsVikJFSXZWFl1pbH0hG7&#10;iPBL+8qcPdIQkMBHOImM5W/Y6HI71Be7AFIlqi6oHuFHZSayj68oSv/6nrIub33+BwAA//8DAFBL&#10;AwQUAAYACAAAACEAKXxEMN0AAAAHAQAADwAAAGRycy9kb3ducmV2LnhtbEyOS0vDQBSF94L/YbgF&#10;d+2kIY0lZlJKoAiii9Zu3N0kt0lwHjEzbaO/3tuVLs+Dc758MxktLjT63lkFy0UEgmztmt62Co7v&#10;u/kahA9oG9TOkoJv8rAp7u9yzBp3tXu6HEIreMT6DBV0IQyZlL7uyKBfuIEsZyc3Ggwsx1Y2I155&#10;3GgZR1EqDfaWHzocqOyo/jycjYKXcveG+yo26x9dPr+etsPX8WOl1MNs2j6BCDSFvzLc8BkdCmaq&#10;3Nk2XmgF84SLbMcgOE3SJAVR3fTqEWSRy//8xS8AAAD//wMAUEsBAi0AFAAGAAgAAAAhALaDOJL+&#10;AAAA4QEAABMAAAAAAAAAAAAAAAAAAAAAAFtDb250ZW50X1R5cGVzXS54bWxQSwECLQAUAAYACAAA&#10;ACEAOP0h/9YAAACUAQAACwAAAAAAAAAAAAAAAAAvAQAAX3JlbHMvLnJlbHNQSwECLQAUAAYACAAA&#10;ACEARvgKzhgCAAAzBAAADgAAAAAAAAAAAAAAAAAuAgAAZHJzL2Uyb0RvYy54bWxQSwECLQAUAAYA&#10;CAAAACEAKXxEMN0AAAAHAQAADwAAAAAAAAAAAAAAAAByBAAAZHJzL2Rvd25yZXYueG1sUEsFBgAA&#10;AAAEAAQA8wAAAHwFAAAAAA==&#10;" filled="f" stroked="f" strokeweight=".5pt">
                      <v:textbox>
                        <w:txbxContent>
                          <w:p w14:paraId="3AB54534" w14:textId="77777777" w:rsidR="006862EC" w:rsidRPr="00582F26" w:rsidRDefault="006862EC" w:rsidP="006862EC">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代表取締役　○○○○</w:t>
                            </w:r>
                          </w:p>
                          <w:p w14:paraId="572CA744" w14:textId="77777777" w:rsidR="006862EC" w:rsidRPr="00167A44" w:rsidRDefault="006862EC" w:rsidP="006862EC">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島根県仁多郡奥出雲町○○　○○番地</w:t>
                            </w:r>
                          </w:p>
                        </w:txbxContent>
                      </v:textbox>
                    </v:shape>
                  </w:pict>
                </mc:Fallback>
              </mc:AlternateContent>
            </w:r>
          </w:p>
        </w:tc>
      </w:tr>
      <w:tr w:rsidR="00B8322E" w14:paraId="12989392" w14:textId="77777777">
        <w:trPr>
          <w:cantSplit/>
          <w:trHeight w:val="330"/>
        </w:trPr>
        <w:tc>
          <w:tcPr>
            <w:tcW w:w="2086" w:type="dxa"/>
            <w:tcBorders>
              <w:top w:val="single" w:sz="4" w:space="0" w:color="auto"/>
              <w:left w:val="single" w:sz="4" w:space="0" w:color="auto"/>
              <w:bottom w:val="single" w:sz="4" w:space="0" w:color="auto"/>
              <w:right w:val="single" w:sz="4" w:space="0" w:color="auto"/>
            </w:tcBorders>
            <w:vAlign w:val="center"/>
          </w:tcPr>
          <w:p w14:paraId="6305F107" w14:textId="77777777" w:rsidR="00B8322E" w:rsidRDefault="00D014F6">
            <w:pPr>
              <w:jc w:val="center"/>
            </w:pPr>
            <w:r>
              <w:rPr>
                <w:rFonts w:hint="eastAsia"/>
              </w:rPr>
              <w:t>燃料供給年月日</w:t>
            </w:r>
          </w:p>
        </w:tc>
        <w:tc>
          <w:tcPr>
            <w:tcW w:w="3041" w:type="dxa"/>
            <w:gridSpan w:val="2"/>
            <w:tcBorders>
              <w:top w:val="single" w:sz="4" w:space="0" w:color="auto"/>
              <w:left w:val="single" w:sz="4" w:space="0" w:color="auto"/>
              <w:bottom w:val="single" w:sz="4" w:space="0" w:color="auto"/>
              <w:right w:val="single" w:sz="4" w:space="0" w:color="auto"/>
            </w:tcBorders>
            <w:vAlign w:val="center"/>
          </w:tcPr>
          <w:p w14:paraId="75FC8403" w14:textId="77777777" w:rsidR="00B8322E" w:rsidRDefault="00D014F6">
            <w:r>
              <w:rPr>
                <w:rFonts w:hint="eastAsia"/>
              </w:rPr>
              <w:t>燃料の供給を受けた選挙運動用自動車の自動車登録番号</w:t>
            </w:r>
          </w:p>
        </w:tc>
        <w:tc>
          <w:tcPr>
            <w:tcW w:w="1276" w:type="dxa"/>
            <w:tcBorders>
              <w:top w:val="single" w:sz="4" w:space="0" w:color="auto"/>
              <w:left w:val="single" w:sz="4" w:space="0" w:color="auto"/>
              <w:bottom w:val="single" w:sz="4" w:space="0" w:color="auto"/>
              <w:right w:val="single" w:sz="4" w:space="0" w:color="auto"/>
            </w:tcBorders>
            <w:vAlign w:val="center"/>
          </w:tcPr>
          <w:p w14:paraId="73616B8F" w14:textId="77777777" w:rsidR="00B8322E" w:rsidRDefault="00D014F6">
            <w:r>
              <w:rPr>
                <w:rFonts w:hint="eastAsia"/>
              </w:rPr>
              <w:t>燃料供給量</w:t>
            </w:r>
          </w:p>
        </w:tc>
        <w:tc>
          <w:tcPr>
            <w:tcW w:w="1559" w:type="dxa"/>
            <w:tcBorders>
              <w:top w:val="single" w:sz="4" w:space="0" w:color="auto"/>
              <w:left w:val="single" w:sz="4" w:space="0" w:color="auto"/>
              <w:bottom w:val="single" w:sz="4" w:space="0" w:color="auto"/>
              <w:right w:val="single" w:sz="4" w:space="0" w:color="auto"/>
            </w:tcBorders>
            <w:vAlign w:val="center"/>
          </w:tcPr>
          <w:p w14:paraId="7B68528B" w14:textId="77777777" w:rsidR="00B8322E" w:rsidRDefault="00D014F6">
            <w:r>
              <w:rPr>
                <w:rFonts w:hint="eastAsia"/>
              </w:rPr>
              <w:t>燃料供給金額</w:t>
            </w:r>
          </w:p>
        </w:tc>
        <w:tc>
          <w:tcPr>
            <w:tcW w:w="1276" w:type="dxa"/>
            <w:tcBorders>
              <w:top w:val="single" w:sz="4" w:space="0" w:color="auto"/>
              <w:left w:val="single" w:sz="4" w:space="0" w:color="auto"/>
              <w:bottom w:val="single" w:sz="4" w:space="0" w:color="auto"/>
              <w:right w:val="single" w:sz="4" w:space="0" w:color="auto"/>
            </w:tcBorders>
            <w:vAlign w:val="center"/>
          </w:tcPr>
          <w:p w14:paraId="6C33999A" w14:textId="77777777" w:rsidR="00B8322E" w:rsidRDefault="00D014F6">
            <w:pPr>
              <w:jc w:val="center"/>
            </w:pPr>
            <w:r>
              <w:rPr>
                <w:rFonts w:hint="eastAsia"/>
                <w:spacing w:val="210"/>
              </w:rPr>
              <w:t>備</w:t>
            </w:r>
            <w:r>
              <w:rPr>
                <w:rFonts w:hint="eastAsia"/>
              </w:rPr>
              <w:t>考</w:t>
            </w:r>
          </w:p>
        </w:tc>
      </w:tr>
      <w:tr w:rsidR="00B8322E" w14:paraId="309D9EA0" w14:textId="77777777">
        <w:trPr>
          <w:cantSplit/>
          <w:trHeight w:val="545"/>
        </w:trPr>
        <w:tc>
          <w:tcPr>
            <w:tcW w:w="2086" w:type="dxa"/>
            <w:tcBorders>
              <w:top w:val="single" w:sz="4" w:space="0" w:color="auto"/>
              <w:left w:val="single" w:sz="4" w:space="0" w:color="auto"/>
              <w:bottom w:val="single" w:sz="4" w:space="0" w:color="auto"/>
              <w:right w:val="single" w:sz="4" w:space="0" w:color="auto"/>
            </w:tcBorders>
            <w:vAlign w:val="center"/>
          </w:tcPr>
          <w:p w14:paraId="02620DCD" w14:textId="0E8FC8AF" w:rsidR="00B8322E" w:rsidRDefault="00D014F6" w:rsidP="00D014F6">
            <w:pPr>
              <w:jc w:val="center"/>
            </w:pPr>
            <w:r>
              <w:rPr>
                <w:rFonts w:hint="eastAsia"/>
              </w:rPr>
              <w:t>令和</w:t>
            </w:r>
            <w:r w:rsidR="003E4814">
              <w:rPr>
                <w:rFonts w:hint="eastAsia"/>
              </w:rPr>
              <w:t>８</w:t>
            </w:r>
            <w:r>
              <w:rPr>
                <w:rFonts w:hint="eastAsia"/>
              </w:rPr>
              <w:t>年</w:t>
            </w:r>
            <w:r w:rsidR="00BA13D5">
              <w:rPr>
                <w:rFonts w:hint="eastAsia"/>
              </w:rPr>
              <w:t>９</w:t>
            </w:r>
            <w:r>
              <w:rPr>
                <w:rFonts w:hint="eastAsia"/>
              </w:rPr>
              <w:t>月</w:t>
            </w:r>
            <w:r w:rsidR="00BA13D5">
              <w:rPr>
                <w:rFonts w:hint="eastAsia"/>
                <w:color w:val="FF0000"/>
              </w:rPr>
              <w:t>１</w:t>
            </w:r>
            <w:r>
              <w:rPr>
                <w:rFonts w:hint="eastAsia"/>
              </w:rPr>
              <w:t>日</w:t>
            </w:r>
          </w:p>
        </w:tc>
        <w:tc>
          <w:tcPr>
            <w:tcW w:w="3041" w:type="dxa"/>
            <w:gridSpan w:val="2"/>
            <w:tcBorders>
              <w:top w:val="single" w:sz="4" w:space="0" w:color="auto"/>
              <w:left w:val="single" w:sz="4" w:space="0" w:color="auto"/>
              <w:bottom w:val="single" w:sz="4" w:space="0" w:color="auto"/>
              <w:right w:val="single" w:sz="4" w:space="0" w:color="auto"/>
            </w:tcBorders>
            <w:vAlign w:val="center"/>
          </w:tcPr>
          <w:p w14:paraId="06B82913" w14:textId="77777777" w:rsidR="00B8322E" w:rsidRDefault="006862EC">
            <w:r w:rsidRPr="00582F26">
              <w:rPr>
                <w:noProof/>
              </w:rPr>
              <mc:AlternateContent>
                <mc:Choice Requires="wps">
                  <w:drawing>
                    <wp:anchor distT="0" distB="0" distL="114300" distR="114300" simplePos="0" relativeHeight="251669504" behindDoc="0" locked="0" layoutInCell="1" allowOverlap="1" wp14:anchorId="0D8D11E3" wp14:editId="77F3FB6A">
                      <wp:simplePos x="0" y="0"/>
                      <wp:positionH relativeFrom="column">
                        <wp:posOffset>13335</wp:posOffset>
                      </wp:positionH>
                      <wp:positionV relativeFrom="paragraph">
                        <wp:posOffset>100965</wp:posOffset>
                      </wp:positionV>
                      <wp:extent cx="5191125" cy="1733550"/>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5191125" cy="1733550"/>
                              </a:xfrm>
                              <a:prstGeom prst="rect">
                                <a:avLst/>
                              </a:prstGeom>
                              <a:noFill/>
                              <a:ln w="6350">
                                <a:noFill/>
                              </a:ln>
                            </wps:spPr>
                            <wps:txbx>
                              <w:txbxContent>
                                <w:p w14:paraId="648976CC" w14:textId="77777777" w:rsidR="006862EC" w:rsidRDefault="006862EC" w:rsidP="006862EC">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　　　　　○○，○○○</w:t>
                                  </w:r>
                                </w:p>
                                <w:p w14:paraId="089F691F" w14:textId="77777777" w:rsidR="006862EC" w:rsidRDefault="006862EC" w:rsidP="006862EC">
                                  <w:pPr>
                                    <w:spacing w:line="260" w:lineRule="exact"/>
                                    <w:rPr>
                                      <w:rFonts w:ascii="HGP創英角ｺﾞｼｯｸUB" w:eastAsia="HGP創英角ｺﾞｼｯｸUB" w:hAnsi="HGP創英角ｺﾞｼｯｸUB"/>
                                      <w:color w:val="FF0000"/>
                                      <w:sz w:val="18"/>
                                    </w:rPr>
                                  </w:pPr>
                                </w:p>
                                <w:p w14:paraId="66908B26" w14:textId="77777777" w:rsidR="006862EC" w:rsidRDefault="006862EC" w:rsidP="006862EC">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　　　　　○○，○○○</w:t>
                                  </w:r>
                                </w:p>
                                <w:p w14:paraId="5237162F" w14:textId="77777777" w:rsidR="006862EC" w:rsidRPr="00FC054F" w:rsidRDefault="006862EC" w:rsidP="006862EC">
                                  <w:pPr>
                                    <w:spacing w:line="260" w:lineRule="exact"/>
                                    <w:rPr>
                                      <w:rFonts w:ascii="HGP創英角ｺﾞｼｯｸUB" w:eastAsia="HGP創英角ｺﾞｼｯｸUB" w:hAnsi="HGP創英角ｺﾞｼｯｸUB"/>
                                      <w:color w:val="FF0000"/>
                                      <w:sz w:val="18"/>
                                    </w:rPr>
                                  </w:pPr>
                                </w:p>
                                <w:p w14:paraId="265AD9B3" w14:textId="77777777" w:rsidR="006862EC" w:rsidRDefault="006862EC" w:rsidP="006862EC">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　　　　　○○，○○○</w:t>
                                  </w:r>
                                </w:p>
                                <w:p w14:paraId="065E6C97" w14:textId="77777777" w:rsidR="006862EC" w:rsidRPr="00FC054F" w:rsidRDefault="006862EC" w:rsidP="006862EC">
                                  <w:pPr>
                                    <w:spacing w:line="260" w:lineRule="exact"/>
                                    <w:rPr>
                                      <w:rFonts w:ascii="HGP創英角ｺﾞｼｯｸUB" w:eastAsia="HGP創英角ｺﾞｼｯｸUB" w:hAnsi="HGP創英角ｺﾞｼｯｸUB"/>
                                      <w:color w:val="FF0000"/>
                                      <w:sz w:val="18"/>
                                    </w:rPr>
                                  </w:pPr>
                                </w:p>
                                <w:p w14:paraId="6F78980C" w14:textId="77777777" w:rsidR="006862EC" w:rsidRDefault="006862EC" w:rsidP="006862EC">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　　　　　○○，○○○</w:t>
                                  </w:r>
                                </w:p>
                                <w:p w14:paraId="006DF13C" w14:textId="77777777" w:rsidR="006862EC" w:rsidRPr="00FC054F" w:rsidRDefault="006862EC" w:rsidP="006862EC">
                                  <w:pPr>
                                    <w:spacing w:line="260" w:lineRule="exact"/>
                                    <w:rPr>
                                      <w:rFonts w:ascii="HGP創英角ｺﾞｼｯｸUB" w:eastAsia="HGP創英角ｺﾞｼｯｸUB" w:hAnsi="HGP創英角ｺﾞｼｯｸUB"/>
                                      <w:color w:val="FF0000"/>
                                      <w:sz w:val="18"/>
                                    </w:rPr>
                                  </w:pPr>
                                </w:p>
                                <w:p w14:paraId="14CC3B6E" w14:textId="77777777" w:rsidR="006862EC" w:rsidRDefault="006862EC" w:rsidP="006862EC">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　　　　　○○，○○○</w:t>
                                  </w:r>
                                </w:p>
                                <w:p w14:paraId="7A109A04" w14:textId="77777777" w:rsidR="006862EC" w:rsidRPr="00FC054F" w:rsidRDefault="006862EC" w:rsidP="006862EC">
                                  <w:pPr>
                                    <w:spacing w:line="260" w:lineRule="exact"/>
                                    <w:rPr>
                                      <w:rFonts w:ascii="HGP創英角ｺﾞｼｯｸUB" w:eastAsia="HGP創英角ｺﾞｼｯｸUB" w:hAnsi="HGP創英角ｺﾞｼｯｸUB"/>
                                      <w:color w:val="FF0000"/>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8D11E3" id="_x0000_s1032" type="#_x0000_t202" style="position:absolute;left:0;text-align:left;margin-left:1.05pt;margin-top:7.95pt;width:408.75pt;height:13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GgIGwIAADQEAAAOAAAAZHJzL2Uyb0RvYy54bWysU9tuGyEQfa/Uf0C81+v1JWlWXkduIleV&#10;rCSSU+UZs+BFYhkK2Lvu13dgfWvap6ovMDDDXM45zO67RpO9cF6BKWk+GFIiDIdKmW1Jv78uP32m&#10;xAdmKqbBiJIehKf3848fZq0txAhq0JVwBJMYX7S2pHUItsgyz2vRMD8AKww6JbiGBTy6bVY51mL2&#10;Rmej4fAma8FV1gEX3uPtY++k85RfSsHDs5ReBKJLir2FtLq0buKazWes2Dpma8WPbbB/6KJhymDR&#10;c6pHFhjZOfVHqkZxBx5kGHBoMpBScZFmwGny4btp1jWzIs2C4Hh7hsn/v7T8ab+2L46E7gt0SGAE&#10;pLW+8HgZ5+mka+KOnRL0I4SHM2yiC4Tj5TS/y/PRlBKOvvx2PJ5OE7DZ5bl1PnwV0JBolNQhLwku&#10;tl/5gCUx9BQSqxlYKq0TN9qQtqQ3Y0z5mwdfaIMPL81GK3SbjqgKH5wG2UB1wPkc9NR7y5cKe1gx&#10;H16YQ65xJNRveMZFasBacLQoqcH9/Nt9jEcK0EtJi9opqf+xY05Qor8ZJOcun0yi2NJhMr0d4cFd&#10;ezbXHrNrHgDlmeNPsTyZMT7okykdNG8o80Wsii5mONYuaTiZD6FXNH4TLhaLFITysiyszNrymDpi&#10;FxF+7d6Ys0caAjL4BCeVseIdG31sj/piF0CqRFXEuUf1CD9KMzF4/EZR+9fnFHX57PNfAAAA//8D&#10;AFBLAwQUAAYACAAAACEAonsATd8AAAAIAQAADwAAAGRycy9kb3ducmV2LnhtbEyPzU7DMBCE70i8&#10;g7WVuFEnkVo5IU5VRaqQEBxaeuG2id0kqn9C7LaBp2c5wXFnRrPflJvZGnbVUxi8k5AuE2DatV4N&#10;rpNwfN89CmAholNovNMSvnSATXV/V2Kh/M3t9fUQO0YlLhQooY9xLDgPba8thqUftSPv5CeLkc6p&#10;42rCG5Vbw7MkWXOLg6MPPY667nV7PlyshJd694b7JrPi29TPr6ft+Hn8WEn5sJi3T8CinuNfGH7x&#10;CR0qYmr8xanAjIQspSDJqxwY2SLN18Aa0oXIgVcl/z+g+gEAAP//AwBQSwECLQAUAAYACAAAACEA&#10;toM4kv4AAADhAQAAEwAAAAAAAAAAAAAAAAAAAAAAW0NvbnRlbnRfVHlwZXNdLnhtbFBLAQItABQA&#10;BgAIAAAAIQA4/SH/1gAAAJQBAAALAAAAAAAAAAAAAAAAAC8BAABfcmVscy8ucmVsc1BLAQItABQA&#10;BgAIAAAAIQBlOGgIGwIAADQEAAAOAAAAAAAAAAAAAAAAAC4CAABkcnMvZTJvRG9jLnhtbFBLAQIt&#10;ABQABgAIAAAAIQCiewBN3wAAAAgBAAAPAAAAAAAAAAAAAAAAAHUEAABkcnMvZG93bnJldi54bWxQ&#10;SwUGAAAAAAQABADzAAAAgQUAAAAA&#10;" filled="f" stroked="f" strokeweight=".5pt">
                      <v:textbox>
                        <w:txbxContent>
                          <w:p w14:paraId="648976CC" w14:textId="77777777" w:rsidR="006862EC" w:rsidRDefault="006862EC" w:rsidP="006862EC">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　　　　　○○，○○○</w:t>
                            </w:r>
                          </w:p>
                          <w:p w14:paraId="089F691F" w14:textId="77777777" w:rsidR="006862EC" w:rsidRDefault="006862EC" w:rsidP="006862EC">
                            <w:pPr>
                              <w:spacing w:line="260" w:lineRule="exact"/>
                              <w:rPr>
                                <w:rFonts w:ascii="HGP創英角ｺﾞｼｯｸUB" w:eastAsia="HGP創英角ｺﾞｼｯｸUB" w:hAnsi="HGP創英角ｺﾞｼｯｸUB"/>
                                <w:color w:val="FF0000"/>
                                <w:sz w:val="18"/>
                              </w:rPr>
                            </w:pPr>
                          </w:p>
                          <w:p w14:paraId="66908B26" w14:textId="77777777" w:rsidR="006862EC" w:rsidRDefault="006862EC" w:rsidP="006862EC">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　　　　　○○，○○○</w:t>
                            </w:r>
                          </w:p>
                          <w:p w14:paraId="5237162F" w14:textId="77777777" w:rsidR="006862EC" w:rsidRPr="00FC054F" w:rsidRDefault="006862EC" w:rsidP="006862EC">
                            <w:pPr>
                              <w:spacing w:line="260" w:lineRule="exact"/>
                              <w:rPr>
                                <w:rFonts w:ascii="HGP創英角ｺﾞｼｯｸUB" w:eastAsia="HGP創英角ｺﾞｼｯｸUB" w:hAnsi="HGP創英角ｺﾞｼｯｸUB"/>
                                <w:color w:val="FF0000"/>
                                <w:sz w:val="18"/>
                              </w:rPr>
                            </w:pPr>
                          </w:p>
                          <w:p w14:paraId="265AD9B3" w14:textId="77777777" w:rsidR="006862EC" w:rsidRDefault="006862EC" w:rsidP="006862EC">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　　　　　○○，○○○</w:t>
                            </w:r>
                          </w:p>
                          <w:p w14:paraId="065E6C97" w14:textId="77777777" w:rsidR="006862EC" w:rsidRPr="00FC054F" w:rsidRDefault="006862EC" w:rsidP="006862EC">
                            <w:pPr>
                              <w:spacing w:line="260" w:lineRule="exact"/>
                              <w:rPr>
                                <w:rFonts w:ascii="HGP創英角ｺﾞｼｯｸUB" w:eastAsia="HGP創英角ｺﾞｼｯｸUB" w:hAnsi="HGP創英角ｺﾞｼｯｸUB"/>
                                <w:color w:val="FF0000"/>
                                <w:sz w:val="18"/>
                              </w:rPr>
                            </w:pPr>
                          </w:p>
                          <w:p w14:paraId="6F78980C" w14:textId="77777777" w:rsidR="006862EC" w:rsidRDefault="006862EC" w:rsidP="006862EC">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　　　　　○○，○○○</w:t>
                            </w:r>
                          </w:p>
                          <w:p w14:paraId="006DF13C" w14:textId="77777777" w:rsidR="006862EC" w:rsidRPr="00FC054F" w:rsidRDefault="006862EC" w:rsidP="006862EC">
                            <w:pPr>
                              <w:spacing w:line="260" w:lineRule="exact"/>
                              <w:rPr>
                                <w:rFonts w:ascii="HGP創英角ｺﾞｼｯｸUB" w:eastAsia="HGP創英角ｺﾞｼｯｸUB" w:hAnsi="HGP創英角ｺﾞｼｯｸUB"/>
                                <w:color w:val="FF0000"/>
                                <w:sz w:val="18"/>
                              </w:rPr>
                            </w:pPr>
                          </w:p>
                          <w:p w14:paraId="14CC3B6E" w14:textId="77777777" w:rsidR="006862EC" w:rsidRDefault="006862EC" w:rsidP="006862EC">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　　　　　○○，○○○</w:t>
                            </w:r>
                          </w:p>
                          <w:p w14:paraId="7A109A04" w14:textId="77777777" w:rsidR="006862EC" w:rsidRPr="00FC054F" w:rsidRDefault="006862EC" w:rsidP="006862EC">
                            <w:pPr>
                              <w:spacing w:line="260" w:lineRule="exact"/>
                              <w:rPr>
                                <w:rFonts w:ascii="HGP創英角ｺﾞｼｯｸUB" w:eastAsia="HGP創英角ｺﾞｼｯｸUB" w:hAnsi="HGP創英角ｺﾞｼｯｸUB"/>
                                <w:color w:val="FF0000"/>
                                <w:sz w:val="18"/>
                              </w:rPr>
                            </w:pPr>
                          </w:p>
                        </w:txbxContent>
                      </v:textbox>
                    </v:shape>
                  </w:pict>
                </mc:Fallback>
              </mc:AlternateContent>
            </w:r>
            <w:r w:rsidR="00D014F6">
              <w:rPr>
                <w:rFonts w:hint="eastAsia"/>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620C68D6" w14:textId="77777777" w:rsidR="00B8322E" w:rsidRDefault="00D014F6">
            <w:pPr>
              <w:jc w:val="right"/>
            </w:pPr>
            <w:r>
              <w:rPr>
                <w:rFonts w:hint="eastAsia"/>
              </w:rPr>
              <w:t>Ｌ</w:t>
            </w:r>
          </w:p>
        </w:tc>
        <w:tc>
          <w:tcPr>
            <w:tcW w:w="1559" w:type="dxa"/>
            <w:tcBorders>
              <w:top w:val="single" w:sz="4" w:space="0" w:color="auto"/>
              <w:left w:val="single" w:sz="4" w:space="0" w:color="auto"/>
              <w:bottom w:val="single" w:sz="4" w:space="0" w:color="auto"/>
              <w:right w:val="single" w:sz="4" w:space="0" w:color="auto"/>
            </w:tcBorders>
            <w:vAlign w:val="center"/>
          </w:tcPr>
          <w:p w14:paraId="111ECDA6" w14:textId="77777777" w:rsidR="00B8322E" w:rsidRDefault="00D014F6">
            <w:pPr>
              <w:jc w:val="right"/>
            </w:pPr>
            <w:r>
              <w:rPr>
                <w:rFonts w:hint="eastAsia"/>
              </w:rPr>
              <w:t>円</w:t>
            </w:r>
          </w:p>
        </w:tc>
        <w:tc>
          <w:tcPr>
            <w:tcW w:w="1276" w:type="dxa"/>
            <w:tcBorders>
              <w:top w:val="single" w:sz="4" w:space="0" w:color="auto"/>
              <w:left w:val="single" w:sz="4" w:space="0" w:color="auto"/>
              <w:bottom w:val="single" w:sz="4" w:space="0" w:color="auto"/>
              <w:right w:val="single" w:sz="4" w:space="0" w:color="auto"/>
            </w:tcBorders>
          </w:tcPr>
          <w:p w14:paraId="65C423C8" w14:textId="77777777" w:rsidR="00B8322E" w:rsidRDefault="00B8322E"/>
        </w:tc>
      </w:tr>
      <w:tr w:rsidR="00B8322E" w14:paraId="22C35135" w14:textId="77777777">
        <w:trPr>
          <w:cantSplit/>
          <w:trHeight w:val="545"/>
        </w:trPr>
        <w:tc>
          <w:tcPr>
            <w:tcW w:w="2086" w:type="dxa"/>
            <w:tcBorders>
              <w:top w:val="single" w:sz="4" w:space="0" w:color="auto"/>
              <w:left w:val="single" w:sz="4" w:space="0" w:color="auto"/>
              <w:bottom w:val="single" w:sz="4" w:space="0" w:color="auto"/>
              <w:right w:val="single" w:sz="4" w:space="0" w:color="auto"/>
            </w:tcBorders>
            <w:vAlign w:val="center"/>
          </w:tcPr>
          <w:p w14:paraId="29DB3A57" w14:textId="000F4AEF" w:rsidR="00B8322E" w:rsidRDefault="00D014F6" w:rsidP="00D014F6">
            <w:pPr>
              <w:jc w:val="center"/>
            </w:pPr>
            <w:r>
              <w:rPr>
                <w:rFonts w:hint="eastAsia"/>
              </w:rPr>
              <w:t>令和</w:t>
            </w:r>
            <w:r w:rsidR="00BA13D5">
              <w:rPr>
                <w:rFonts w:hint="eastAsia"/>
              </w:rPr>
              <w:t>８</w:t>
            </w:r>
            <w:r>
              <w:rPr>
                <w:rFonts w:hint="eastAsia"/>
              </w:rPr>
              <w:t>年</w:t>
            </w:r>
            <w:r w:rsidR="00BA13D5">
              <w:rPr>
                <w:rFonts w:hint="eastAsia"/>
              </w:rPr>
              <w:t>９</w:t>
            </w:r>
            <w:r>
              <w:rPr>
                <w:rFonts w:hint="eastAsia"/>
              </w:rPr>
              <w:t>月</w:t>
            </w:r>
            <w:r w:rsidR="00BA13D5">
              <w:rPr>
                <w:rFonts w:hint="eastAsia"/>
                <w:color w:val="FF0000"/>
              </w:rPr>
              <w:t>２</w:t>
            </w:r>
            <w:r>
              <w:rPr>
                <w:rFonts w:hint="eastAsia"/>
              </w:rPr>
              <w:t>日</w:t>
            </w:r>
          </w:p>
        </w:tc>
        <w:tc>
          <w:tcPr>
            <w:tcW w:w="3041" w:type="dxa"/>
            <w:gridSpan w:val="2"/>
            <w:tcBorders>
              <w:top w:val="single" w:sz="4" w:space="0" w:color="auto"/>
              <w:left w:val="single" w:sz="4" w:space="0" w:color="auto"/>
              <w:bottom w:val="single" w:sz="4" w:space="0" w:color="auto"/>
              <w:right w:val="single" w:sz="4" w:space="0" w:color="auto"/>
            </w:tcBorders>
            <w:vAlign w:val="center"/>
          </w:tcPr>
          <w:p w14:paraId="5A59E9C1" w14:textId="77777777" w:rsidR="00B8322E" w:rsidRDefault="00D014F6">
            <w:r>
              <w:rPr>
                <w:rFonts w:hint="eastAsia"/>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6697C43" w14:textId="77777777" w:rsidR="00B8322E" w:rsidRDefault="00D014F6">
            <w:pPr>
              <w:jc w:val="right"/>
            </w:pPr>
            <w:r>
              <w:rPr>
                <w:rFonts w:hint="eastAsia"/>
              </w:rPr>
              <w:t>Ｌ</w:t>
            </w:r>
          </w:p>
        </w:tc>
        <w:tc>
          <w:tcPr>
            <w:tcW w:w="1559" w:type="dxa"/>
            <w:tcBorders>
              <w:top w:val="single" w:sz="4" w:space="0" w:color="auto"/>
              <w:left w:val="single" w:sz="4" w:space="0" w:color="auto"/>
              <w:bottom w:val="single" w:sz="4" w:space="0" w:color="auto"/>
              <w:right w:val="single" w:sz="4" w:space="0" w:color="auto"/>
            </w:tcBorders>
            <w:vAlign w:val="center"/>
          </w:tcPr>
          <w:p w14:paraId="57D0E670" w14:textId="77777777" w:rsidR="00B8322E" w:rsidRDefault="00D014F6">
            <w:pPr>
              <w:jc w:val="right"/>
            </w:pPr>
            <w:r>
              <w:rPr>
                <w:rFonts w:hint="eastAsia"/>
              </w:rPr>
              <w:t>円</w:t>
            </w:r>
          </w:p>
        </w:tc>
        <w:tc>
          <w:tcPr>
            <w:tcW w:w="1276" w:type="dxa"/>
            <w:tcBorders>
              <w:top w:val="single" w:sz="4" w:space="0" w:color="auto"/>
              <w:left w:val="single" w:sz="4" w:space="0" w:color="auto"/>
              <w:bottom w:val="single" w:sz="4" w:space="0" w:color="auto"/>
              <w:right w:val="single" w:sz="4" w:space="0" w:color="auto"/>
            </w:tcBorders>
          </w:tcPr>
          <w:p w14:paraId="04253733" w14:textId="77777777" w:rsidR="00B8322E" w:rsidRDefault="00B8322E"/>
        </w:tc>
      </w:tr>
      <w:tr w:rsidR="00B8322E" w14:paraId="25E9EFCA" w14:textId="77777777">
        <w:trPr>
          <w:cantSplit/>
          <w:trHeight w:val="545"/>
        </w:trPr>
        <w:tc>
          <w:tcPr>
            <w:tcW w:w="2086" w:type="dxa"/>
            <w:tcBorders>
              <w:top w:val="single" w:sz="4" w:space="0" w:color="auto"/>
              <w:left w:val="single" w:sz="4" w:space="0" w:color="auto"/>
              <w:bottom w:val="single" w:sz="4" w:space="0" w:color="auto"/>
              <w:right w:val="single" w:sz="4" w:space="0" w:color="auto"/>
            </w:tcBorders>
            <w:vAlign w:val="center"/>
          </w:tcPr>
          <w:p w14:paraId="3A0F2224" w14:textId="2744F595" w:rsidR="00B8322E" w:rsidRDefault="00D014F6" w:rsidP="00D014F6">
            <w:pPr>
              <w:jc w:val="center"/>
            </w:pPr>
            <w:r>
              <w:rPr>
                <w:rFonts w:hint="eastAsia"/>
              </w:rPr>
              <w:t>令和</w:t>
            </w:r>
            <w:r w:rsidR="00BA13D5">
              <w:rPr>
                <w:rFonts w:hint="eastAsia"/>
              </w:rPr>
              <w:t>８</w:t>
            </w:r>
            <w:r>
              <w:rPr>
                <w:rFonts w:hint="eastAsia"/>
              </w:rPr>
              <w:t>年</w:t>
            </w:r>
            <w:r w:rsidR="00BA13D5">
              <w:rPr>
                <w:rFonts w:hint="eastAsia"/>
              </w:rPr>
              <w:t>９</w:t>
            </w:r>
            <w:r>
              <w:rPr>
                <w:rFonts w:hint="eastAsia"/>
              </w:rPr>
              <w:t>月</w:t>
            </w:r>
            <w:r w:rsidR="00BA13D5">
              <w:rPr>
                <w:rFonts w:hint="eastAsia"/>
                <w:color w:val="FF0000"/>
              </w:rPr>
              <w:t>３</w:t>
            </w:r>
            <w:r>
              <w:rPr>
                <w:rFonts w:hint="eastAsia"/>
              </w:rPr>
              <w:t>日</w:t>
            </w:r>
          </w:p>
        </w:tc>
        <w:tc>
          <w:tcPr>
            <w:tcW w:w="3041" w:type="dxa"/>
            <w:gridSpan w:val="2"/>
            <w:tcBorders>
              <w:top w:val="single" w:sz="4" w:space="0" w:color="auto"/>
              <w:left w:val="single" w:sz="4" w:space="0" w:color="auto"/>
              <w:bottom w:val="single" w:sz="4" w:space="0" w:color="auto"/>
              <w:right w:val="single" w:sz="4" w:space="0" w:color="auto"/>
            </w:tcBorders>
            <w:vAlign w:val="center"/>
          </w:tcPr>
          <w:p w14:paraId="719D8848" w14:textId="77777777" w:rsidR="00B8322E" w:rsidRDefault="00D014F6">
            <w:r>
              <w:rPr>
                <w:rFonts w:hint="eastAsia"/>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3821DC1" w14:textId="77777777" w:rsidR="00B8322E" w:rsidRDefault="00D014F6">
            <w:pPr>
              <w:jc w:val="right"/>
            </w:pPr>
            <w:r>
              <w:rPr>
                <w:rFonts w:hint="eastAsia"/>
              </w:rPr>
              <w:t>Ｌ</w:t>
            </w:r>
          </w:p>
        </w:tc>
        <w:tc>
          <w:tcPr>
            <w:tcW w:w="1559" w:type="dxa"/>
            <w:tcBorders>
              <w:top w:val="single" w:sz="4" w:space="0" w:color="auto"/>
              <w:left w:val="single" w:sz="4" w:space="0" w:color="auto"/>
              <w:bottom w:val="single" w:sz="4" w:space="0" w:color="auto"/>
              <w:right w:val="single" w:sz="4" w:space="0" w:color="auto"/>
            </w:tcBorders>
            <w:vAlign w:val="center"/>
          </w:tcPr>
          <w:p w14:paraId="71BC48A8" w14:textId="77777777" w:rsidR="00B8322E" w:rsidRDefault="00D014F6">
            <w:pPr>
              <w:jc w:val="right"/>
            </w:pPr>
            <w:r>
              <w:rPr>
                <w:rFonts w:hint="eastAsia"/>
              </w:rPr>
              <w:t>円</w:t>
            </w:r>
          </w:p>
        </w:tc>
        <w:tc>
          <w:tcPr>
            <w:tcW w:w="1276" w:type="dxa"/>
            <w:tcBorders>
              <w:top w:val="single" w:sz="4" w:space="0" w:color="auto"/>
              <w:left w:val="single" w:sz="4" w:space="0" w:color="auto"/>
              <w:bottom w:val="single" w:sz="4" w:space="0" w:color="auto"/>
              <w:right w:val="single" w:sz="4" w:space="0" w:color="auto"/>
            </w:tcBorders>
          </w:tcPr>
          <w:p w14:paraId="5F3C432D" w14:textId="77777777" w:rsidR="00B8322E" w:rsidRDefault="00B8322E"/>
        </w:tc>
      </w:tr>
      <w:tr w:rsidR="00B8322E" w14:paraId="4E98652B" w14:textId="77777777">
        <w:trPr>
          <w:cantSplit/>
          <w:trHeight w:val="545"/>
        </w:trPr>
        <w:tc>
          <w:tcPr>
            <w:tcW w:w="2086" w:type="dxa"/>
            <w:tcBorders>
              <w:top w:val="single" w:sz="4" w:space="0" w:color="auto"/>
              <w:left w:val="single" w:sz="4" w:space="0" w:color="auto"/>
              <w:bottom w:val="single" w:sz="4" w:space="0" w:color="auto"/>
              <w:right w:val="single" w:sz="4" w:space="0" w:color="auto"/>
            </w:tcBorders>
            <w:vAlign w:val="center"/>
          </w:tcPr>
          <w:p w14:paraId="1AA0D514" w14:textId="2ED0BF2C" w:rsidR="00B8322E" w:rsidRDefault="00D014F6" w:rsidP="00D014F6">
            <w:pPr>
              <w:jc w:val="center"/>
            </w:pPr>
            <w:r>
              <w:rPr>
                <w:rFonts w:hint="eastAsia"/>
              </w:rPr>
              <w:t>令和</w:t>
            </w:r>
            <w:r w:rsidR="00BA13D5">
              <w:rPr>
                <w:rFonts w:hint="eastAsia"/>
              </w:rPr>
              <w:t>８</w:t>
            </w:r>
            <w:r>
              <w:rPr>
                <w:rFonts w:hint="eastAsia"/>
              </w:rPr>
              <w:t>年</w:t>
            </w:r>
            <w:r w:rsidR="00BA13D5">
              <w:rPr>
                <w:rFonts w:hint="eastAsia"/>
              </w:rPr>
              <w:t>９</w:t>
            </w:r>
            <w:r>
              <w:rPr>
                <w:rFonts w:hint="eastAsia"/>
              </w:rPr>
              <w:t>月</w:t>
            </w:r>
            <w:r w:rsidR="00BA13D5">
              <w:rPr>
                <w:rFonts w:hint="eastAsia"/>
                <w:color w:val="FF0000"/>
              </w:rPr>
              <w:t>４</w:t>
            </w:r>
            <w:r>
              <w:rPr>
                <w:rFonts w:hint="eastAsia"/>
              </w:rPr>
              <w:t>日</w:t>
            </w:r>
          </w:p>
        </w:tc>
        <w:tc>
          <w:tcPr>
            <w:tcW w:w="3041" w:type="dxa"/>
            <w:gridSpan w:val="2"/>
            <w:tcBorders>
              <w:top w:val="single" w:sz="4" w:space="0" w:color="auto"/>
              <w:left w:val="single" w:sz="4" w:space="0" w:color="auto"/>
              <w:bottom w:val="single" w:sz="4" w:space="0" w:color="auto"/>
              <w:right w:val="single" w:sz="4" w:space="0" w:color="auto"/>
            </w:tcBorders>
            <w:vAlign w:val="center"/>
          </w:tcPr>
          <w:p w14:paraId="271B18B0" w14:textId="77777777" w:rsidR="00B8322E" w:rsidRDefault="00D014F6">
            <w:r>
              <w:rPr>
                <w:rFonts w:hint="eastAsia"/>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558EE929" w14:textId="77777777" w:rsidR="00B8322E" w:rsidRDefault="00D014F6">
            <w:pPr>
              <w:jc w:val="right"/>
            </w:pPr>
            <w:r>
              <w:rPr>
                <w:rFonts w:hint="eastAsia"/>
              </w:rPr>
              <w:t>Ｌ</w:t>
            </w:r>
          </w:p>
        </w:tc>
        <w:tc>
          <w:tcPr>
            <w:tcW w:w="1559" w:type="dxa"/>
            <w:tcBorders>
              <w:top w:val="single" w:sz="4" w:space="0" w:color="auto"/>
              <w:left w:val="single" w:sz="4" w:space="0" w:color="auto"/>
              <w:bottom w:val="single" w:sz="4" w:space="0" w:color="auto"/>
              <w:right w:val="single" w:sz="4" w:space="0" w:color="auto"/>
            </w:tcBorders>
            <w:vAlign w:val="center"/>
          </w:tcPr>
          <w:p w14:paraId="66939FD6" w14:textId="77777777" w:rsidR="00B8322E" w:rsidRDefault="00D014F6">
            <w:pPr>
              <w:jc w:val="right"/>
            </w:pPr>
            <w:r>
              <w:rPr>
                <w:rFonts w:hint="eastAsia"/>
              </w:rPr>
              <w:t>円</w:t>
            </w:r>
          </w:p>
        </w:tc>
        <w:tc>
          <w:tcPr>
            <w:tcW w:w="1276" w:type="dxa"/>
            <w:tcBorders>
              <w:top w:val="single" w:sz="4" w:space="0" w:color="auto"/>
              <w:left w:val="single" w:sz="4" w:space="0" w:color="auto"/>
              <w:bottom w:val="single" w:sz="4" w:space="0" w:color="auto"/>
              <w:right w:val="single" w:sz="4" w:space="0" w:color="auto"/>
            </w:tcBorders>
          </w:tcPr>
          <w:p w14:paraId="4867BBB2" w14:textId="77777777" w:rsidR="00B8322E" w:rsidRDefault="00B8322E"/>
        </w:tc>
      </w:tr>
      <w:tr w:rsidR="00B8322E" w14:paraId="4088B02C" w14:textId="77777777">
        <w:trPr>
          <w:cantSplit/>
          <w:trHeight w:val="545"/>
        </w:trPr>
        <w:tc>
          <w:tcPr>
            <w:tcW w:w="2086" w:type="dxa"/>
            <w:tcBorders>
              <w:top w:val="single" w:sz="4" w:space="0" w:color="auto"/>
              <w:left w:val="single" w:sz="4" w:space="0" w:color="auto"/>
              <w:bottom w:val="single" w:sz="4" w:space="0" w:color="auto"/>
              <w:right w:val="single" w:sz="4" w:space="0" w:color="auto"/>
            </w:tcBorders>
            <w:vAlign w:val="center"/>
          </w:tcPr>
          <w:p w14:paraId="476E03BA" w14:textId="6EB4495F" w:rsidR="00B8322E" w:rsidRDefault="00D014F6" w:rsidP="00D014F6">
            <w:pPr>
              <w:jc w:val="center"/>
            </w:pPr>
            <w:r>
              <w:rPr>
                <w:rFonts w:hint="eastAsia"/>
              </w:rPr>
              <w:t>令和</w:t>
            </w:r>
            <w:r w:rsidR="00BA13D5">
              <w:rPr>
                <w:rFonts w:hint="eastAsia"/>
              </w:rPr>
              <w:t>８</w:t>
            </w:r>
            <w:r>
              <w:rPr>
                <w:rFonts w:hint="eastAsia"/>
              </w:rPr>
              <w:t>年</w:t>
            </w:r>
            <w:r w:rsidR="00BA13D5">
              <w:rPr>
                <w:rFonts w:hint="eastAsia"/>
              </w:rPr>
              <w:t>９</w:t>
            </w:r>
            <w:r>
              <w:rPr>
                <w:rFonts w:hint="eastAsia"/>
              </w:rPr>
              <w:t>月</w:t>
            </w:r>
            <w:r w:rsidR="00BA13D5">
              <w:rPr>
                <w:rFonts w:hint="eastAsia"/>
                <w:color w:val="FF0000"/>
              </w:rPr>
              <w:t>５</w:t>
            </w:r>
            <w:r>
              <w:rPr>
                <w:rFonts w:hint="eastAsia"/>
              </w:rPr>
              <w:t>日</w:t>
            </w:r>
          </w:p>
        </w:tc>
        <w:tc>
          <w:tcPr>
            <w:tcW w:w="3041" w:type="dxa"/>
            <w:gridSpan w:val="2"/>
            <w:tcBorders>
              <w:top w:val="single" w:sz="4" w:space="0" w:color="auto"/>
              <w:left w:val="single" w:sz="4" w:space="0" w:color="auto"/>
              <w:bottom w:val="single" w:sz="4" w:space="0" w:color="auto"/>
              <w:right w:val="single" w:sz="4" w:space="0" w:color="auto"/>
            </w:tcBorders>
            <w:vAlign w:val="center"/>
          </w:tcPr>
          <w:p w14:paraId="6291DFFE" w14:textId="77777777" w:rsidR="00B8322E" w:rsidRDefault="00D014F6">
            <w:r>
              <w:rPr>
                <w:rFonts w:hint="eastAsia"/>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114B02EB" w14:textId="77777777" w:rsidR="00B8322E" w:rsidRDefault="00D014F6">
            <w:pPr>
              <w:jc w:val="right"/>
            </w:pPr>
            <w:r>
              <w:rPr>
                <w:rFonts w:hint="eastAsia"/>
              </w:rPr>
              <w:t>Ｌ</w:t>
            </w:r>
          </w:p>
        </w:tc>
        <w:tc>
          <w:tcPr>
            <w:tcW w:w="1559" w:type="dxa"/>
            <w:tcBorders>
              <w:top w:val="single" w:sz="4" w:space="0" w:color="auto"/>
              <w:left w:val="single" w:sz="4" w:space="0" w:color="auto"/>
              <w:bottom w:val="single" w:sz="4" w:space="0" w:color="auto"/>
              <w:right w:val="single" w:sz="4" w:space="0" w:color="auto"/>
            </w:tcBorders>
            <w:vAlign w:val="center"/>
          </w:tcPr>
          <w:p w14:paraId="05BBBD94" w14:textId="77777777" w:rsidR="00B8322E" w:rsidRDefault="00D014F6">
            <w:pPr>
              <w:jc w:val="right"/>
            </w:pPr>
            <w:r>
              <w:rPr>
                <w:rFonts w:hint="eastAsia"/>
              </w:rPr>
              <w:t>円</w:t>
            </w:r>
          </w:p>
        </w:tc>
        <w:tc>
          <w:tcPr>
            <w:tcW w:w="1276" w:type="dxa"/>
            <w:tcBorders>
              <w:top w:val="single" w:sz="4" w:space="0" w:color="auto"/>
              <w:left w:val="single" w:sz="4" w:space="0" w:color="auto"/>
              <w:bottom w:val="single" w:sz="4" w:space="0" w:color="auto"/>
              <w:right w:val="single" w:sz="4" w:space="0" w:color="auto"/>
            </w:tcBorders>
          </w:tcPr>
          <w:p w14:paraId="0E647FD4" w14:textId="77777777" w:rsidR="00B8322E" w:rsidRDefault="00B8322E"/>
        </w:tc>
      </w:tr>
    </w:tbl>
    <w:p w14:paraId="56DB5EC0" w14:textId="77777777" w:rsidR="00B8322E" w:rsidRDefault="00D014F6">
      <w:r>
        <w:rPr>
          <w:rFonts w:hint="eastAsia"/>
        </w:rPr>
        <w:t xml:space="preserve">　備考</w:t>
      </w:r>
    </w:p>
    <w:p w14:paraId="38CED2A1" w14:textId="77777777" w:rsidR="00B8322E" w:rsidRDefault="00D014F6" w:rsidP="00D014F6">
      <w:pPr>
        <w:ind w:left="200" w:hangingChars="100" w:hanging="200"/>
        <w:rPr>
          <w:sz w:val="20"/>
        </w:rPr>
      </w:pPr>
      <w:r>
        <w:rPr>
          <w:rFonts w:hint="eastAsia"/>
          <w:sz w:val="20"/>
        </w:rPr>
        <w:t xml:space="preserve">　１　この証明書は、使用の実績に基づいて燃料供給業者ごとに作成し、給油伝表（燃料の供給を受けた日　付、燃料の供給を受けた選挙運動用自動車の自動車登録番号、燃料供給量及び燃料供給金額が記載さ　れた書面で、燃料供給業者から給油の際に受領したもの。以下同じ。）の写しを添えて、候補者から燃　料供給業者に提出してください。</w:t>
      </w:r>
    </w:p>
    <w:p w14:paraId="71732D06" w14:textId="77777777" w:rsidR="00B8322E" w:rsidRDefault="00D014F6">
      <w:pPr>
        <w:ind w:leftChars="100" w:left="410" w:hangingChars="100" w:hanging="200"/>
        <w:rPr>
          <w:sz w:val="20"/>
        </w:rPr>
      </w:pPr>
      <w:r>
        <w:rPr>
          <w:rFonts w:hint="eastAsia"/>
          <w:sz w:val="20"/>
        </w:rPr>
        <w:t>２　「燃料の供給を受けた選挙運動用自動車の自動車登録番号」には、契約届出書に記載された選挙運動用自動車の自動車登録番号を記載してください。</w:t>
      </w:r>
    </w:p>
    <w:p w14:paraId="6A932468" w14:textId="77777777" w:rsidR="00B8322E" w:rsidRDefault="00D014F6">
      <w:pPr>
        <w:ind w:leftChars="100" w:left="410" w:hangingChars="100" w:hanging="200"/>
        <w:rPr>
          <w:sz w:val="20"/>
        </w:rPr>
      </w:pPr>
      <w:r>
        <w:rPr>
          <w:rFonts w:hint="eastAsia"/>
          <w:sz w:val="20"/>
        </w:rPr>
        <w:t>３　「燃料の供給を受けた選挙運動用自動車の自動車登録番号」、「燃料供給量」及び「燃料供給金額」は、燃料の供給を受けた日ごとに記載してください。</w:t>
      </w:r>
    </w:p>
    <w:p w14:paraId="29E892E8" w14:textId="77777777" w:rsidR="00B8322E" w:rsidRDefault="00D014F6">
      <w:pPr>
        <w:ind w:leftChars="100" w:left="410" w:hangingChars="100" w:hanging="200"/>
        <w:rPr>
          <w:sz w:val="20"/>
        </w:rPr>
      </w:pPr>
      <w:r>
        <w:rPr>
          <w:rFonts w:hint="eastAsia"/>
          <w:sz w:val="20"/>
        </w:rPr>
        <w:t>４　燃料供給業者が町に支払を請求するときは、この証明書</w:t>
      </w:r>
      <w:r w:rsidR="006441CC">
        <w:rPr>
          <w:rFonts w:hint="eastAsia"/>
          <w:sz w:val="20"/>
        </w:rPr>
        <w:t>、確認書</w:t>
      </w:r>
      <w:r>
        <w:rPr>
          <w:rFonts w:hint="eastAsia"/>
          <w:sz w:val="20"/>
        </w:rPr>
        <w:t>及び給油伝票の写しを請求書に添付してください。</w:t>
      </w:r>
    </w:p>
    <w:p w14:paraId="5A58A20D" w14:textId="77777777" w:rsidR="00B8322E" w:rsidRDefault="00D014F6">
      <w:pPr>
        <w:ind w:leftChars="100" w:left="410" w:hangingChars="100" w:hanging="200"/>
        <w:rPr>
          <w:sz w:val="20"/>
        </w:rPr>
      </w:pPr>
      <w:r>
        <w:rPr>
          <w:rFonts w:hint="eastAsia"/>
          <w:sz w:val="20"/>
        </w:rPr>
        <w:t>５　この証明書を発行した候補者について供託物が没収された場合は、燃料供給業者は、町に支払を請求することはできません。</w:t>
      </w:r>
    </w:p>
    <w:p w14:paraId="154DA969" w14:textId="77777777" w:rsidR="00B8322E" w:rsidRDefault="00D014F6">
      <w:pPr>
        <w:ind w:firstLineChars="100" w:firstLine="200"/>
      </w:pPr>
      <w:r>
        <w:rPr>
          <w:rFonts w:hint="eastAsia"/>
          <w:sz w:val="20"/>
        </w:rPr>
        <w:t>６　公費負担の限度額は、候補者から燃料供給業者に提出された確認書に記載された金額までです。</w:t>
      </w:r>
    </w:p>
    <w:sectPr w:rsidR="00B8322E">
      <w:pgSz w:w="11906" w:h="16838"/>
      <w:pgMar w:top="1304" w:right="1134" w:bottom="1134" w:left="1304" w:header="284" w:footer="284" w:gutter="0"/>
      <w:cols w:space="720"/>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E6E57" w14:textId="77777777" w:rsidR="008712E7" w:rsidRDefault="008712E7">
      <w:r>
        <w:separator/>
      </w:r>
    </w:p>
  </w:endnote>
  <w:endnote w:type="continuationSeparator" w:id="0">
    <w:p w14:paraId="729B4E4D" w14:textId="77777777" w:rsidR="008712E7" w:rsidRDefault="0087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FF05C" w14:textId="77777777" w:rsidR="008712E7" w:rsidRDefault="008712E7">
      <w:r>
        <w:separator/>
      </w:r>
    </w:p>
  </w:footnote>
  <w:footnote w:type="continuationSeparator" w:id="0">
    <w:p w14:paraId="3F1B8955" w14:textId="77777777" w:rsidR="008712E7" w:rsidRDefault="008712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oNotTrackFormatting/>
  <w:defaultTabStop w:val="851"/>
  <w:drawingGridHorizontalSpacing w:val="105"/>
  <w:drawingGridVerticalSpacing w:val="335"/>
  <w:displayHorizontalDrawingGridEvery w:val="0"/>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22E"/>
    <w:rsid w:val="000E7EFD"/>
    <w:rsid w:val="003E4814"/>
    <w:rsid w:val="006053CE"/>
    <w:rsid w:val="006441CC"/>
    <w:rsid w:val="006862EC"/>
    <w:rsid w:val="008712E7"/>
    <w:rsid w:val="00B8322E"/>
    <w:rsid w:val="00BA13D5"/>
    <w:rsid w:val="00D014F6"/>
    <w:rsid w:val="00D9581D"/>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3ECB79"/>
  <w15:docId w15:val="{EE6859FE-192C-4DFE-9BFF-D1E15C85F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qFormat/>
    <w:rPr>
      <w:rFonts w:ascii="ＭＳ 明朝" w:hAnsi="ＭＳ 明朝"/>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qFormat/>
    <w:rPr>
      <w:rFonts w:ascii="ＭＳ 明朝" w:hAnsi="ＭＳ 明朝"/>
      <w:kern w:val="2"/>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121</Words>
  <Characters>693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稲岡 宏典</dc:creator>
  <cp:lastModifiedBy>N24051</cp:lastModifiedBy>
  <cp:revision>3</cp:revision>
  <dcterms:created xsi:type="dcterms:W3CDTF">2025-01-24T04:29:00Z</dcterms:created>
  <dcterms:modified xsi:type="dcterms:W3CDTF">2026-05-29T06:33:00Z</dcterms:modified>
</cp:coreProperties>
</file>